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2D3126" w:rsidRPr="002D3126" w:rsidTr="0009363D">
        <w:tc>
          <w:tcPr>
            <w:tcW w:w="4361" w:type="dxa"/>
            <w:shd w:val="clear" w:color="auto" w:fill="auto"/>
          </w:tcPr>
          <w:p w:rsidR="002D3126" w:rsidRPr="002D3126" w:rsidRDefault="002D3126" w:rsidP="00CA7961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2D3126" w:rsidRPr="002D3126" w:rsidRDefault="002D3126" w:rsidP="00CA796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126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CA7961" w:rsidRDefault="002D3126" w:rsidP="00CA796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126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2D3126" w:rsidRPr="002D3126" w:rsidRDefault="002D3126" w:rsidP="00CA796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126">
              <w:rPr>
                <w:rFonts w:ascii="Times New Roman" w:hAnsi="Times New Roman" w:cs="Times New Roman"/>
                <w:sz w:val="28"/>
                <w:szCs w:val="28"/>
              </w:rPr>
              <w:t xml:space="preserve"> Шпаковского муниципального района Ставропольского края</w:t>
            </w:r>
          </w:p>
          <w:p w:rsidR="002D3126" w:rsidRPr="002D3126" w:rsidRDefault="009D65D8" w:rsidP="00CA796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03 ноября 2017г. № 1384</w:t>
            </w:r>
          </w:p>
        </w:tc>
      </w:tr>
    </w:tbl>
    <w:p w:rsidR="007D3CFB" w:rsidRPr="007D3CFB" w:rsidRDefault="007D3CFB" w:rsidP="00350934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3126" w:rsidRDefault="002D3126" w:rsidP="00350934">
      <w:pPr>
        <w:pStyle w:val="ConsPlusNormal"/>
        <w:spacing w:line="240" w:lineRule="exac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8"/>
      <w:bookmarkEnd w:id="0"/>
    </w:p>
    <w:p w:rsidR="00350934" w:rsidRDefault="00350934" w:rsidP="00350934">
      <w:pPr>
        <w:pStyle w:val="ConsPlusNormal"/>
        <w:spacing w:line="240" w:lineRule="exac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47D38" w:rsidRDefault="007D3CFB" w:rsidP="00350934">
      <w:pPr>
        <w:pStyle w:val="ConsPlusNormal"/>
        <w:spacing w:line="240" w:lineRule="exac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>ПОЛОЖЕНИЕ</w:t>
      </w:r>
    </w:p>
    <w:p w:rsidR="00147D38" w:rsidRDefault="00147D38" w:rsidP="00350934">
      <w:pPr>
        <w:pStyle w:val="ConsPlusNormal"/>
        <w:spacing w:line="240" w:lineRule="exac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E734D" w:rsidRDefault="000E3252" w:rsidP="00EE734D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47D38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147D38" w:rsidRPr="007D3CFB">
        <w:rPr>
          <w:rFonts w:ascii="Times New Roman" w:hAnsi="Times New Roman" w:cs="Times New Roman"/>
          <w:sz w:val="28"/>
          <w:szCs w:val="28"/>
        </w:rPr>
        <w:t>к</w:t>
      </w:r>
      <w:r w:rsidR="00147D38">
        <w:rPr>
          <w:rFonts w:ascii="Times New Roman" w:hAnsi="Times New Roman" w:cs="Times New Roman"/>
          <w:sz w:val="28"/>
          <w:szCs w:val="28"/>
        </w:rPr>
        <w:t>е</w:t>
      </w:r>
      <w:r w:rsidR="00147D38" w:rsidRPr="007D3CFB">
        <w:rPr>
          <w:rFonts w:ascii="Times New Roman" w:hAnsi="Times New Roman" w:cs="Times New Roman"/>
          <w:sz w:val="28"/>
          <w:szCs w:val="28"/>
        </w:rPr>
        <w:t xml:space="preserve"> формирования, ведения, обязательного опубликования перечня муниципального имущества </w:t>
      </w:r>
      <w:r w:rsidR="00147D38">
        <w:rPr>
          <w:rFonts w:ascii="Times New Roman" w:hAnsi="Times New Roman" w:cs="Times New Roman"/>
          <w:sz w:val="28"/>
          <w:szCs w:val="28"/>
        </w:rPr>
        <w:t>Шпаковского</w:t>
      </w:r>
      <w:r w:rsidR="00147D38"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района, свобо</w:t>
      </w:r>
      <w:r w:rsidR="00147D38" w:rsidRPr="007D3CFB">
        <w:rPr>
          <w:rFonts w:ascii="Times New Roman" w:hAnsi="Times New Roman" w:cs="Times New Roman"/>
          <w:sz w:val="28"/>
          <w:szCs w:val="28"/>
        </w:rPr>
        <w:t>д</w:t>
      </w:r>
      <w:r w:rsidR="00147D38" w:rsidRPr="007D3CFB">
        <w:rPr>
          <w:rFonts w:ascii="Times New Roman" w:hAnsi="Times New Roman" w:cs="Times New Roman"/>
          <w:sz w:val="28"/>
          <w:szCs w:val="28"/>
        </w:rPr>
        <w:t>ного от прав третьих лиц (за исключением имущественных прав субъектов малого и среднего предпринимательства), предназначенного</w:t>
      </w:r>
    </w:p>
    <w:p w:rsidR="00EE734D" w:rsidRDefault="00147D38" w:rsidP="00EE734D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 xml:space="preserve"> для предоставления его во владение и (или) в пользование на долгосрочной основе (в том числе по льготным ставкам арендной платы) субъектам</w:t>
      </w:r>
    </w:p>
    <w:p w:rsidR="00CA7961" w:rsidRDefault="00147D38" w:rsidP="00EE734D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и организациям, образующим</w:t>
      </w:r>
    </w:p>
    <w:p w:rsidR="00CA7961" w:rsidRDefault="00147D38" w:rsidP="00EE734D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 xml:space="preserve"> инфраструктуру поддержки субъектов малого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предприни</w:t>
      </w:r>
      <w:r w:rsidR="00EE734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мательства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</w:t>
      </w:r>
      <w:r w:rsidRPr="007D3CF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7D3CFB">
        <w:rPr>
          <w:rFonts w:ascii="Times New Roman" w:hAnsi="Times New Roman" w:cs="Times New Roman"/>
          <w:sz w:val="28"/>
          <w:szCs w:val="28"/>
        </w:rPr>
        <w:t xml:space="preserve"> и условия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D3CFB">
        <w:rPr>
          <w:rFonts w:ascii="Times New Roman" w:hAnsi="Times New Roman" w:cs="Times New Roman"/>
          <w:sz w:val="28"/>
          <w:szCs w:val="28"/>
        </w:rPr>
        <w:t xml:space="preserve"> предоставления в аренду</w:t>
      </w:r>
    </w:p>
    <w:p w:rsidR="00CA7961" w:rsidRDefault="00147D38" w:rsidP="00EE734D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имущества Шпаковского муниципального района,</w:t>
      </w:r>
    </w:p>
    <w:p w:rsidR="00147D38" w:rsidRDefault="00147D38" w:rsidP="00EE734D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3CFB">
        <w:rPr>
          <w:rFonts w:ascii="Times New Roman" w:hAnsi="Times New Roman" w:cs="Times New Roman"/>
          <w:sz w:val="28"/>
          <w:szCs w:val="28"/>
        </w:rPr>
        <w:t>включенного</w:t>
      </w:r>
      <w:proofErr w:type="gramEnd"/>
      <w:r w:rsidRPr="007D3CFB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данный перечень</w:t>
      </w:r>
    </w:p>
    <w:p w:rsidR="007D3CFB" w:rsidRPr="007D3CFB" w:rsidRDefault="007D3CFB" w:rsidP="00350934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3CFB" w:rsidRPr="007D3CFB" w:rsidRDefault="007D3CFB" w:rsidP="00350934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3CFB" w:rsidRPr="007D3CFB" w:rsidRDefault="00147D38" w:rsidP="00350934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47D38">
        <w:rPr>
          <w:rFonts w:ascii="Times New Roman" w:hAnsi="Times New Roman" w:cs="Times New Roman"/>
          <w:sz w:val="28"/>
          <w:szCs w:val="28"/>
        </w:rPr>
        <w:t>.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Общие положения</w:t>
      </w:r>
    </w:p>
    <w:p w:rsidR="007D3CFB" w:rsidRPr="007D3CFB" w:rsidRDefault="007D3CFB" w:rsidP="00350934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3CFB" w:rsidRPr="007D3CFB" w:rsidRDefault="007D3CFB" w:rsidP="003509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D3CFB">
        <w:rPr>
          <w:rFonts w:ascii="Times New Roman" w:hAnsi="Times New Roman" w:cs="Times New Roman"/>
          <w:sz w:val="28"/>
          <w:szCs w:val="28"/>
        </w:rPr>
        <w:t>Настоящее Положение устанавливает порядок формирования, вед</w:t>
      </w:r>
      <w:r w:rsidRPr="007D3CFB">
        <w:rPr>
          <w:rFonts w:ascii="Times New Roman" w:hAnsi="Times New Roman" w:cs="Times New Roman"/>
          <w:sz w:val="28"/>
          <w:szCs w:val="28"/>
        </w:rPr>
        <w:t>е</w:t>
      </w:r>
      <w:r w:rsidRPr="007D3CFB">
        <w:rPr>
          <w:rFonts w:ascii="Times New Roman" w:hAnsi="Times New Roman" w:cs="Times New Roman"/>
          <w:sz w:val="28"/>
          <w:szCs w:val="28"/>
        </w:rPr>
        <w:t xml:space="preserve">ния, обязательного опубликования перечня муниципального имущества </w:t>
      </w:r>
      <w:r>
        <w:rPr>
          <w:rFonts w:ascii="Times New Roman" w:hAnsi="Times New Roman" w:cs="Times New Roman"/>
          <w:sz w:val="28"/>
          <w:szCs w:val="28"/>
        </w:rPr>
        <w:t>Шпаковского</w:t>
      </w:r>
      <w:r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района, свободного от прав третьих лиц (за исключением имущественных прав субъектов малого и среднего предприн</w:t>
      </w:r>
      <w:r w:rsidRPr="007D3CFB">
        <w:rPr>
          <w:rFonts w:ascii="Times New Roman" w:hAnsi="Times New Roman" w:cs="Times New Roman"/>
          <w:sz w:val="28"/>
          <w:szCs w:val="28"/>
        </w:rPr>
        <w:t>и</w:t>
      </w:r>
      <w:r w:rsidRPr="007D3CFB">
        <w:rPr>
          <w:rFonts w:ascii="Times New Roman" w:hAnsi="Times New Roman" w:cs="Times New Roman"/>
          <w:sz w:val="28"/>
          <w:szCs w:val="28"/>
        </w:rPr>
        <w:t>мательства), предназначенного для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</w:t>
      </w:r>
      <w:r w:rsidRPr="007D3CFB">
        <w:rPr>
          <w:rFonts w:ascii="Times New Roman" w:hAnsi="Times New Roman" w:cs="Times New Roman"/>
          <w:sz w:val="28"/>
          <w:szCs w:val="28"/>
        </w:rPr>
        <w:t>а</w:t>
      </w:r>
      <w:r w:rsidRPr="007D3CFB">
        <w:rPr>
          <w:rFonts w:ascii="Times New Roman" w:hAnsi="Times New Roman" w:cs="Times New Roman"/>
          <w:sz w:val="28"/>
          <w:szCs w:val="28"/>
        </w:rPr>
        <w:t>низациям, образующим инфраструктуру поддержки субъектов</w:t>
      </w:r>
      <w:proofErr w:type="gramEnd"/>
      <w:r w:rsidRPr="007D3CFB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(далее соответственно - перечень, муниц</w:t>
      </w:r>
      <w:r w:rsidRPr="007D3CFB">
        <w:rPr>
          <w:rFonts w:ascii="Times New Roman" w:hAnsi="Times New Roman" w:cs="Times New Roman"/>
          <w:sz w:val="28"/>
          <w:szCs w:val="28"/>
        </w:rPr>
        <w:t>и</w:t>
      </w:r>
      <w:r w:rsidRPr="007D3CFB">
        <w:rPr>
          <w:rFonts w:ascii="Times New Roman" w:hAnsi="Times New Roman" w:cs="Times New Roman"/>
          <w:sz w:val="28"/>
          <w:szCs w:val="28"/>
        </w:rPr>
        <w:t xml:space="preserve">пальное имущество), а также порядок и условия </w:t>
      </w:r>
      <w:proofErr w:type="gramStart"/>
      <w:r w:rsidRPr="007D3CFB">
        <w:rPr>
          <w:rFonts w:ascii="Times New Roman" w:hAnsi="Times New Roman" w:cs="Times New Roman"/>
          <w:sz w:val="28"/>
          <w:szCs w:val="28"/>
        </w:rPr>
        <w:t>предоставления</w:t>
      </w:r>
      <w:proofErr w:type="gramEnd"/>
      <w:r w:rsidRPr="007D3CFB">
        <w:rPr>
          <w:rFonts w:ascii="Times New Roman" w:hAnsi="Times New Roman" w:cs="Times New Roman"/>
          <w:sz w:val="28"/>
          <w:szCs w:val="28"/>
        </w:rPr>
        <w:t xml:space="preserve"> в аренду включенного в перечень муниципального имущества.</w:t>
      </w:r>
    </w:p>
    <w:p w:rsidR="004A5600" w:rsidRDefault="004A5600" w:rsidP="004A5600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CFB" w:rsidRPr="007D3CFB" w:rsidRDefault="007D3CFB" w:rsidP="003509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D3CFB">
        <w:rPr>
          <w:rFonts w:ascii="Times New Roman" w:hAnsi="Times New Roman" w:cs="Times New Roman"/>
          <w:sz w:val="28"/>
          <w:szCs w:val="28"/>
        </w:rPr>
        <w:t>Включению в перечень подлежит только муниципальное имущество, не закрепленное на праве хозяйственного ведения или оперативного упра</w:t>
      </w:r>
      <w:r w:rsidRPr="007D3CFB">
        <w:rPr>
          <w:rFonts w:ascii="Times New Roman" w:hAnsi="Times New Roman" w:cs="Times New Roman"/>
          <w:sz w:val="28"/>
          <w:szCs w:val="28"/>
        </w:rPr>
        <w:t>в</w:t>
      </w:r>
      <w:r w:rsidRPr="007D3CFB">
        <w:rPr>
          <w:rFonts w:ascii="Times New Roman" w:hAnsi="Times New Roman" w:cs="Times New Roman"/>
          <w:sz w:val="28"/>
          <w:szCs w:val="28"/>
        </w:rPr>
        <w:t xml:space="preserve">ления за муниципальными унитарными предприятиями </w:t>
      </w:r>
      <w:r>
        <w:rPr>
          <w:rFonts w:ascii="Times New Roman" w:hAnsi="Times New Roman" w:cs="Times New Roman"/>
          <w:sz w:val="28"/>
          <w:szCs w:val="28"/>
        </w:rPr>
        <w:t>Шпаковского</w:t>
      </w:r>
      <w:r w:rsidRPr="007D3CFB">
        <w:rPr>
          <w:rFonts w:ascii="Times New Roman" w:hAnsi="Times New Roman" w:cs="Times New Roman"/>
          <w:sz w:val="28"/>
          <w:szCs w:val="28"/>
        </w:rPr>
        <w:t xml:space="preserve"> мун</w:t>
      </w:r>
      <w:r w:rsidRPr="007D3CFB">
        <w:rPr>
          <w:rFonts w:ascii="Times New Roman" w:hAnsi="Times New Roman" w:cs="Times New Roman"/>
          <w:sz w:val="28"/>
          <w:szCs w:val="28"/>
        </w:rPr>
        <w:t>и</w:t>
      </w:r>
      <w:r w:rsidRPr="007D3CFB">
        <w:rPr>
          <w:rFonts w:ascii="Times New Roman" w:hAnsi="Times New Roman" w:cs="Times New Roman"/>
          <w:sz w:val="28"/>
          <w:szCs w:val="28"/>
        </w:rPr>
        <w:t>ципального района или на праве оперативного управления за муниципал</w:t>
      </w:r>
      <w:r w:rsidRPr="007D3CFB">
        <w:rPr>
          <w:rFonts w:ascii="Times New Roman" w:hAnsi="Times New Roman" w:cs="Times New Roman"/>
          <w:sz w:val="28"/>
          <w:szCs w:val="28"/>
        </w:rPr>
        <w:t>ь</w:t>
      </w:r>
      <w:r w:rsidRPr="007D3CFB">
        <w:rPr>
          <w:rFonts w:ascii="Times New Roman" w:hAnsi="Times New Roman" w:cs="Times New Roman"/>
          <w:sz w:val="28"/>
          <w:szCs w:val="28"/>
        </w:rPr>
        <w:t xml:space="preserve">ными учреждениями </w:t>
      </w:r>
      <w:r>
        <w:rPr>
          <w:rFonts w:ascii="Times New Roman" w:hAnsi="Times New Roman" w:cs="Times New Roman"/>
          <w:sz w:val="28"/>
          <w:szCs w:val="28"/>
        </w:rPr>
        <w:t>Шпаковского</w:t>
      </w:r>
      <w:r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района, а также свобо</w:t>
      </w:r>
      <w:r w:rsidRPr="007D3CFB">
        <w:rPr>
          <w:rFonts w:ascii="Times New Roman" w:hAnsi="Times New Roman" w:cs="Times New Roman"/>
          <w:sz w:val="28"/>
          <w:szCs w:val="28"/>
        </w:rPr>
        <w:t>д</w:t>
      </w:r>
      <w:r w:rsidRPr="007D3CFB">
        <w:rPr>
          <w:rFonts w:ascii="Times New Roman" w:hAnsi="Times New Roman" w:cs="Times New Roman"/>
          <w:sz w:val="28"/>
          <w:szCs w:val="28"/>
        </w:rPr>
        <w:t>ное от иных прав третьих лиц (за исключением имущественных прав субъе</w:t>
      </w:r>
      <w:r w:rsidRPr="007D3CFB">
        <w:rPr>
          <w:rFonts w:ascii="Times New Roman" w:hAnsi="Times New Roman" w:cs="Times New Roman"/>
          <w:sz w:val="28"/>
          <w:szCs w:val="28"/>
        </w:rPr>
        <w:t>к</w:t>
      </w:r>
      <w:r w:rsidRPr="007D3CFB">
        <w:rPr>
          <w:rFonts w:ascii="Times New Roman" w:hAnsi="Times New Roman" w:cs="Times New Roman"/>
          <w:sz w:val="28"/>
          <w:szCs w:val="28"/>
        </w:rPr>
        <w:t>тов малого и среднего предпринимательства).</w:t>
      </w:r>
      <w:proofErr w:type="gramEnd"/>
    </w:p>
    <w:p w:rsidR="007D3CFB" w:rsidRPr="007D3CFB" w:rsidRDefault="007D3CFB" w:rsidP="004A5600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D3CFB" w:rsidRPr="007D3CFB" w:rsidRDefault="00147D38" w:rsidP="004A5600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D3CFB" w:rsidRPr="007D3CFB">
        <w:rPr>
          <w:rFonts w:ascii="Times New Roman" w:hAnsi="Times New Roman" w:cs="Times New Roman"/>
          <w:sz w:val="28"/>
          <w:szCs w:val="28"/>
        </w:rPr>
        <w:t>Порядок формирования перечня</w:t>
      </w:r>
    </w:p>
    <w:p w:rsidR="007D3CFB" w:rsidRPr="007D3CFB" w:rsidRDefault="007D3CFB" w:rsidP="004A5600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D3CFB" w:rsidRPr="007D3CFB" w:rsidRDefault="00147D38" w:rsidP="005B68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D3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Перечень формируется </w:t>
      </w:r>
      <w:r w:rsidR="004B4D56">
        <w:rPr>
          <w:rFonts w:ascii="Times New Roman" w:hAnsi="Times New Roman" w:cs="Times New Roman"/>
          <w:sz w:val="28"/>
          <w:szCs w:val="28"/>
        </w:rPr>
        <w:t>комитетом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имущественных и земельных о</w:t>
      </w:r>
      <w:r w:rsidR="007D3CFB" w:rsidRPr="007D3CFB">
        <w:rPr>
          <w:rFonts w:ascii="Times New Roman" w:hAnsi="Times New Roman" w:cs="Times New Roman"/>
          <w:sz w:val="28"/>
          <w:szCs w:val="28"/>
        </w:rPr>
        <w:t>т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ношений администрации </w:t>
      </w:r>
      <w:r w:rsidR="004B4D56">
        <w:rPr>
          <w:rFonts w:ascii="Times New Roman" w:hAnsi="Times New Roman" w:cs="Times New Roman"/>
          <w:sz w:val="28"/>
          <w:szCs w:val="28"/>
        </w:rPr>
        <w:t>Шпаковского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- </w:t>
      </w:r>
      <w:r w:rsidR="004B4D56">
        <w:rPr>
          <w:rFonts w:ascii="Times New Roman" w:hAnsi="Times New Roman" w:cs="Times New Roman"/>
          <w:sz w:val="28"/>
          <w:szCs w:val="28"/>
        </w:rPr>
        <w:t>к</w:t>
      </w:r>
      <w:r w:rsidR="004B4D56">
        <w:rPr>
          <w:rFonts w:ascii="Times New Roman" w:hAnsi="Times New Roman" w:cs="Times New Roman"/>
          <w:sz w:val="28"/>
          <w:szCs w:val="28"/>
        </w:rPr>
        <w:t>о</w:t>
      </w:r>
      <w:r w:rsidR="004B4D56">
        <w:rPr>
          <w:rFonts w:ascii="Times New Roman" w:hAnsi="Times New Roman" w:cs="Times New Roman"/>
          <w:sz w:val="28"/>
          <w:szCs w:val="28"/>
        </w:rPr>
        <w:t>митет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) по согласованию с отделом экономического развития администрации </w:t>
      </w:r>
      <w:r w:rsidR="004B4D56">
        <w:rPr>
          <w:rFonts w:ascii="Times New Roman" w:hAnsi="Times New Roman" w:cs="Times New Roman"/>
          <w:sz w:val="28"/>
          <w:szCs w:val="28"/>
        </w:rPr>
        <w:t>Шпаковского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- отдел экономического разв</w:t>
      </w:r>
      <w:r w:rsidR="007D3CFB" w:rsidRPr="007D3CFB">
        <w:rPr>
          <w:rFonts w:ascii="Times New Roman" w:hAnsi="Times New Roman" w:cs="Times New Roman"/>
          <w:sz w:val="28"/>
          <w:szCs w:val="28"/>
        </w:rPr>
        <w:t>и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тия) и утверждается </w:t>
      </w:r>
      <w:r w:rsidR="004B4D56">
        <w:rPr>
          <w:rFonts w:ascii="Times New Roman" w:hAnsi="Times New Roman" w:cs="Times New Roman"/>
          <w:sz w:val="28"/>
          <w:szCs w:val="28"/>
        </w:rPr>
        <w:t>постановлением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B4D56">
        <w:rPr>
          <w:rFonts w:ascii="Times New Roman" w:hAnsi="Times New Roman" w:cs="Times New Roman"/>
          <w:sz w:val="28"/>
          <w:szCs w:val="28"/>
        </w:rPr>
        <w:t>Шпаковского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7D3CFB" w:rsidRPr="007D3CFB">
        <w:rPr>
          <w:rFonts w:ascii="Times New Roman" w:hAnsi="Times New Roman" w:cs="Times New Roman"/>
          <w:sz w:val="28"/>
          <w:szCs w:val="28"/>
        </w:rPr>
        <w:t>и</w:t>
      </w:r>
      <w:r w:rsidR="007D3CFB" w:rsidRPr="007D3CFB">
        <w:rPr>
          <w:rFonts w:ascii="Times New Roman" w:hAnsi="Times New Roman" w:cs="Times New Roman"/>
          <w:sz w:val="28"/>
          <w:szCs w:val="28"/>
        </w:rPr>
        <w:lastRenderedPageBreak/>
        <w:t>пального района (далее - администрация).</w:t>
      </w:r>
    </w:p>
    <w:p w:rsidR="007D3CFB" w:rsidRPr="007D3CFB" w:rsidRDefault="007D3CFB" w:rsidP="005B68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 xml:space="preserve">Сведения об утвержденном перечне, а также об изменениях, вносимых в такой перечень, подлежат представлению </w:t>
      </w:r>
      <w:r w:rsidR="004B664F">
        <w:rPr>
          <w:rFonts w:ascii="Times New Roman" w:hAnsi="Times New Roman" w:cs="Times New Roman"/>
          <w:sz w:val="28"/>
          <w:szCs w:val="28"/>
        </w:rPr>
        <w:t>комитетом</w:t>
      </w:r>
      <w:r w:rsidRPr="007D3CFB">
        <w:rPr>
          <w:rFonts w:ascii="Times New Roman" w:hAnsi="Times New Roman" w:cs="Times New Roman"/>
          <w:sz w:val="28"/>
          <w:szCs w:val="28"/>
        </w:rPr>
        <w:t xml:space="preserve"> имущественных и з</w:t>
      </w:r>
      <w:r w:rsidRPr="007D3CFB">
        <w:rPr>
          <w:rFonts w:ascii="Times New Roman" w:hAnsi="Times New Roman" w:cs="Times New Roman"/>
          <w:sz w:val="28"/>
          <w:szCs w:val="28"/>
        </w:rPr>
        <w:t>е</w:t>
      </w:r>
      <w:r w:rsidRPr="007D3CFB">
        <w:rPr>
          <w:rFonts w:ascii="Times New Roman" w:hAnsi="Times New Roman" w:cs="Times New Roman"/>
          <w:sz w:val="28"/>
          <w:szCs w:val="28"/>
        </w:rPr>
        <w:t>мельных от</w:t>
      </w:r>
      <w:r w:rsidR="004B664F">
        <w:rPr>
          <w:rFonts w:ascii="Times New Roman" w:hAnsi="Times New Roman" w:cs="Times New Roman"/>
          <w:sz w:val="28"/>
          <w:szCs w:val="28"/>
        </w:rPr>
        <w:t>ношений в акционерное общество «</w:t>
      </w:r>
      <w:r w:rsidRPr="007D3CFB">
        <w:rPr>
          <w:rFonts w:ascii="Times New Roman" w:hAnsi="Times New Roman" w:cs="Times New Roman"/>
          <w:sz w:val="28"/>
          <w:szCs w:val="28"/>
        </w:rPr>
        <w:t>Федеральная корпорация по развитию малого</w:t>
      </w:r>
      <w:r w:rsidR="004B664F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предпринимательства»</w:t>
      </w:r>
      <w:r w:rsidRPr="007D3CFB">
        <w:rPr>
          <w:rFonts w:ascii="Times New Roman" w:hAnsi="Times New Roman" w:cs="Times New Roman"/>
          <w:sz w:val="28"/>
          <w:szCs w:val="28"/>
        </w:rPr>
        <w:t xml:space="preserve"> в целях проведения м</w:t>
      </w:r>
      <w:r w:rsidRPr="007D3CFB">
        <w:rPr>
          <w:rFonts w:ascii="Times New Roman" w:hAnsi="Times New Roman" w:cs="Times New Roman"/>
          <w:sz w:val="28"/>
          <w:szCs w:val="28"/>
        </w:rPr>
        <w:t>о</w:t>
      </w:r>
      <w:r w:rsidRPr="007D3CFB">
        <w:rPr>
          <w:rFonts w:ascii="Times New Roman" w:hAnsi="Times New Roman" w:cs="Times New Roman"/>
          <w:sz w:val="28"/>
          <w:szCs w:val="28"/>
        </w:rPr>
        <w:t>ниторинга.</w:t>
      </w:r>
    </w:p>
    <w:p w:rsidR="007D3CFB" w:rsidRPr="00A87295" w:rsidRDefault="007D3CFB" w:rsidP="005B68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A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постановления администрации </w:t>
      </w:r>
      <w:r w:rsidR="004B664F" w:rsidRPr="00860A86">
        <w:rPr>
          <w:rFonts w:ascii="Times New Roman" w:hAnsi="Times New Roman" w:cs="Times New Roman"/>
          <w:color w:val="000000" w:themeColor="text1"/>
          <w:sz w:val="28"/>
          <w:szCs w:val="28"/>
        </w:rPr>
        <w:t>Шпаковского</w:t>
      </w:r>
      <w:r w:rsidRPr="00860A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об утверждении перечня подлежит согласованию с координационным </w:t>
      </w:r>
      <w:r w:rsidRPr="00A87295">
        <w:rPr>
          <w:rFonts w:ascii="Times New Roman" w:hAnsi="Times New Roman" w:cs="Times New Roman"/>
          <w:sz w:val="28"/>
          <w:szCs w:val="28"/>
        </w:rPr>
        <w:t xml:space="preserve">советом </w:t>
      </w:r>
      <w:r w:rsidR="007D587E" w:rsidRPr="00A87295">
        <w:rPr>
          <w:rFonts w:ascii="Times New Roman" w:hAnsi="Times New Roman" w:cs="Times New Roman"/>
          <w:sz w:val="28"/>
          <w:szCs w:val="28"/>
        </w:rPr>
        <w:t>по улучшению инвестиционного климата и содействию развитию</w:t>
      </w:r>
      <w:r w:rsidRPr="00A87295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</w:t>
      </w:r>
      <w:r w:rsidR="007D587E" w:rsidRPr="00A87295">
        <w:rPr>
          <w:rFonts w:ascii="Times New Roman" w:hAnsi="Times New Roman" w:cs="Times New Roman"/>
          <w:sz w:val="28"/>
          <w:szCs w:val="28"/>
        </w:rPr>
        <w:t>при главе</w:t>
      </w:r>
      <w:r w:rsidRPr="00A87295">
        <w:rPr>
          <w:rFonts w:ascii="Times New Roman" w:hAnsi="Times New Roman" w:cs="Times New Roman"/>
          <w:sz w:val="28"/>
          <w:szCs w:val="28"/>
        </w:rPr>
        <w:t xml:space="preserve"> </w:t>
      </w:r>
      <w:r w:rsidR="003575B5" w:rsidRPr="00A87295">
        <w:rPr>
          <w:rFonts w:ascii="Times New Roman" w:hAnsi="Times New Roman" w:cs="Times New Roman"/>
          <w:sz w:val="28"/>
          <w:szCs w:val="28"/>
        </w:rPr>
        <w:t>Шпаковско</w:t>
      </w:r>
      <w:r w:rsidR="007D587E" w:rsidRPr="00A87295">
        <w:rPr>
          <w:rFonts w:ascii="Times New Roman" w:hAnsi="Times New Roman" w:cs="Times New Roman"/>
          <w:sz w:val="28"/>
          <w:szCs w:val="28"/>
        </w:rPr>
        <w:t>го</w:t>
      </w:r>
      <w:r w:rsidRPr="00A87295">
        <w:rPr>
          <w:rFonts w:ascii="Times New Roman" w:hAnsi="Times New Roman" w:cs="Times New Roman"/>
          <w:sz w:val="28"/>
          <w:szCs w:val="28"/>
        </w:rPr>
        <w:t xml:space="preserve"> муниц</w:t>
      </w:r>
      <w:r w:rsidRPr="00A87295">
        <w:rPr>
          <w:rFonts w:ascii="Times New Roman" w:hAnsi="Times New Roman" w:cs="Times New Roman"/>
          <w:sz w:val="28"/>
          <w:szCs w:val="28"/>
        </w:rPr>
        <w:t>и</w:t>
      </w:r>
      <w:r w:rsidRPr="00A87295">
        <w:rPr>
          <w:rFonts w:ascii="Times New Roman" w:hAnsi="Times New Roman" w:cs="Times New Roman"/>
          <w:sz w:val="28"/>
          <w:szCs w:val="28"/>
        </w:rPr>
        <w:t>пально</w:t>
      </w:r>
      <w:r w:rsidR="007D587E" w:rsidRPr="00A87295">
        <w:rPr>
          <w:rFonts w:ascii="Times New Roman" w:hAnsi="Times New Roman" w:cs="Times New Roman"/>
          <w:sz w:val="28"/>
          <w:szCs w:val="28"/>
        </w:rPr>
        <w:t>го</w:t>
      </w:r>
      <w:r w:rsidRPr="00A8729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587E" w:rsidRPr="00A87295">
        <w:rPr>
          <w:rFonts w:ascii="Times New Roman" w:hAnsi="Times New Roman" w:cs="Times New Roman"/>
          <w:sz w:val="28"/>
          <w:szCs w:val="28"/>
        </w:rPr>
        <w:t>а</w:t>
      </w:r>
      <w:r w:rsidRPr="00A87295">
        <w:rPr>
          <w:rFonts w:ascii="Times New Roman" w:hAnsi="Times New Roman" w:cs="Times New Roman"/>
          <w:sz w:val="28"/>
          <w:szCs w:val="28"/>
        </w:rPr>
        <w:t xml:space="preserve"> Ставропольского края, утвержденным постановлением</w:t>
      </w:r>
      <w:r w:rsidR="00B522B5">
        <w:rPr>
          <w:rFonts w:ascii="Times New Roman" w:hAnsi="Times New Roman" w:cs="Times New Roman"/>
          <w:sz w:val="28"/>
          <w:szCs w:val="28"/>
        </w:rPr>
        <w:t xml:space="preserve">   </w:t>
      </w:r>
      <w:r w:rsidRPr="00A8729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3575B5" w:rsidRPr="00A87295">
        <w:rPr>
          <w:rFonts w:ascii="Times New Roman" w:hAnsi="Times New Roman" w:cs="Times New Roman"/>
          <w:sz w:val="28"/>
          <w:szCs w:val="28"/>
        </w:rPr>
        <w:t>Шпаковского</w:t>
      </w:r>
      <w:r w:rsidRPr="00A87295">
        <w:rPr>
          <w:rFonts w:ascii="Times New Roman" w:hAnsi="Times New Roman" w:cs="Times New Roman"/>
          <w:sz w:val="28"/>
          <w:szCs w:val="28"/>
        </w:rPr>
        <w:t xml:space="preserve"> муниципального района Ставропольского края от </w:t>
      </w:r>
      <w:r w:rsidR="000D67C3" w:rsidRPr="00A87295">
        <w:rPr>
          <w:rFonts w:ascii="Times New Roman" w:hAnsi="Times New Roman" w:cs="Times New Roman"/>
          <w:sz w:val="28"/>
          <w:szCs w:val="28"/>
        </w:rPr>
        <w:t>24.04.2015</w:t>
      </w:r>
      <w:r w:rsidRPr="00A87295">
        <w:rPr>
          <w:rFonts w:ascii="Times New Roman" w:hAnsi="Times New Roman" w:cs="Times New Roman"/>
          <w:sz w:val="28"/>
          <w:szCs w:val="28"/>
        </w:rPr>
        <w:t xml:space="preserve"> </w:t>
      </w:r>
      <w:r w:rsidR="003575B5" w:rsidRPr="00A87295">
        <w:rPr>
          <w:rFonts w:ascii="Times New Roman" w:hAnsi="Times New Roman" w:cs="Times New Roman"/>
          <w:sz w:val="28"/>
          <w:szCs w:val="28"/>
        </w:rPr>
        <w:t>№</w:t>
      </w:r>
      <w:r w:rsidRPr="00A87295">
        <w:rPr>
          <w:rFonts w:ascii="Times New Roman" w:hAnsi="Times New Roman" w:cs="Times New Roman"/>
          <w:sz w:val="28"/>
          <w:szCs w:val="28"/>
        </w:rPr>
        <w:t xml:space="preserve"> </w:t>
      </w:r>
      <w:r w:rsidR="000D67C3" w:rsidRPr="00A87295">
        <w:rPr>
          <w:rFonts w:ascii="Times New Roman" w:hAnsi="Times New Roman" w:cs="Times New Roman"/>
          <w:sz w:val="28"/>
          <w:szCs w:val="28"/>
        </w:rPr>
        <w:t>338</w:t>
      </w:r>
      <w:r w:rsidRPr="00A87295">
        <w:rPr>
          <w:rFonts w:ascii="Times New Roman" w:hAnsi="Times New Roman" w:cs="Times New Roman"/>
          <w:sz w:val="28"/>
          <w:szCs w:val="28"/>
        </w:rPr>
        <w:t>.</w:t>
      </w:r>
    </w:p>
    <w:p w:rsidR="00CA7961" w:rsidRDefault="00CA7961" w:rsidP="005B68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CFB" w:rsidRPr="007D3CFB" w:rsidRDefault="004A131B" w:rsidP="005B68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47D38">
        <w:rPr>
          <w:rFonts w:ascii="Times New Roman" w:hAnsi="Times New Roman" w:cs="Times New Roman"/>
          <w:sz w:val="28"/>
          <w:szCs w:val="28"/>
        </w:rPr>
        <w:t>.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3CFB" w:rsidRPr="007D3CFB">
        <w:rPr>
          <w:rFonts w:ascii="Times New Roman" w:hAnsi="Times New Roman" w:cs="Times New Roman"/>
          <w:sz w:val="28"/>
          <w:szCs w:val="28"/>
        </w:rPr>
        <w:t>Изменения в утвержденный администрацией перечень, предусматр</w:t>
      </w:r>
      <w:r w:rsidR="007D3CFB" w:rsidRPr="007D3CFB">
        <w:rPr>
          <w:rFonts w:ascii="Times New Roman" w:hAnsi="Times New Roman" w:cs="Times New Roman"/>
          <w:sz w:val="28"/>
          <w:szCs w:val="28"/>
        </w:rPr>
        <w:t>и</w:t>
      </w:r>
      <w:r w:rsidR="007D3CFB" w:rsidRPr="007D3CFB">
        <w:rPr>
          <w:rFonts w:ascii="Times New Roman" w:hAnsi="Times New Roman" w:cs="Times New Roman"/>
          <w:sz w:val="28"/>
          <w:szCs w:val="28"/>
        </w:rPr>
        <w:t>вающие включение и (или) исключение муниципального имущества из п</w:t>
      </w:r>
      <w:r w:rsidR="007D3CFB" w:rsidRPr="007D3CFB">
        <w:rPr>
          <w:rFonts w:ascii="Times New Roman" w:hAnsi="Times New Roman" w:cs="Times New Roman"/>
          <w:sz w:val="28"/>
          <w:szCs w:val="28"/>
        </w:rPr>
        <w:t>е</w:t>
      </w:r>
      <w:r w:rsidR="007D3CFB" w:rsidRPr="007D3CFB">
        <w:rPr>
          <w:rFonts w:ascii="Times New Roman" w:hAnsi="Times New Roman" w:cs="Times New Roman"/>
          <w:sz w:val="28"/>
          <w:szCs w:val="28"/>
        </w:rPr>
        <w:t>речня, внесение изменений в сведения о муниципальном имуществе, вкл</w:t>
      </w:r>
      <w:r w:rsidR="007D3CFB" w:rsidRPr="007D3CFB">
        <w:rPr>
          <w:rFonts w:ascii="Times New Roman" w:hAnsi="Times New Roman" w:cs="Times New Roman"/>
          <w:sz w:val="28"/>
          <w:szCs w:val="28"/>
        </w:rPr>
        <w:t>ю</w:t>
      </w:r>
      <w:r w:rsidR="007D3CFB" w:rsidRPr="007D3CFB">
        <w:rPr>
          <w:rFonts w:ascii="Times New Roman" w:hAnsi="Times New Roman" w:cs="Times New Roman"/>
          <w:sz w:val="28"/>
          <w:szCs w:val="28"/>
        </w:rPr>
        <w:t>ченном в перечень (далее - изменения), вносятся правовым актом админ</w:t>
      </w:r>
      <w:r w:rsidR="007D3CFB" w:rsidRPr="007D3CFB">
        <w:rPr>
          <w:rFonts w:ascii="Times New Roman" w:hAnsi="Times New Roman" w:cs="Times New Roman"/>
          <w:sz w:val="28"/>
          <w:szCs w:val="28"/>
        </w:rPr>
        <w:t>и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страции по представлению </w:t>
      </w:r>
      <w:r w:rsidR="003575B5">
        <w:rPr>
          <w:rFonts w:ascii="Times New Roman" w:hAnsi="Times New Roman" w:cs="Times New Roman"/>
          <w:sz w:val="28"/>
          <w:szCs w:val="28"/>
        </w:rPr>
        <w:t>комитета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</w:t>
      </w:r>
      <w:r w:rsidR="007D3CFB" w:rsidRPr="007D3CFB">
        <w:rPr>
          <w:rFonts w:ascii="Times New Roman" w:hAnsi="Times New Roman" w:cs="Times New Roman"/>
          <w:sz w:val="28"/>
          <w:szCs w:val="28"/>
        </w:rPr>
        <w:t>е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ний, согласованному с отделом экономического развития, на основании предложений органов местного самоуправления </w:t>
      </w:r>
      <w:r w:rsidR="003575B5"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="007D3CFB" w:rsidRPr="007D3CFB">
        <w:rPr>
          <w:rFonts w:ascii="Times New Roman" w:hAnsi="Times New Roman" w:cs="Times New Roman"/>
          <w:sz w:val="28"/>
          <w:szCs w:val="28"/>
        </w:rPr>
        <w:t>муниципал</w:t>
      </w:r>
      <w:r w:rsidR="007D3CFB" w:rsidRPr="007D3CFB">
        <w:rPr>
          <w:rFonts w:ascii="Times New Roman" w:hAnsi="Times New Roman" w:cs="Times New Roman"/>
          <w:sz w:val="28"/>
          <w:szCs w:val="28"/>
        </w:rPr>
        <w:t>ь</w:t>
      </w:r>
      <w:r w:rsidR="007D3CFB" w:rsidRPr="007D3CFB">
        <w:rPr>
          <w:rFonts w:ascii="Times New Roman" w:hAnsi="Times New Roman" w:cs="Times New Roman"/>
          <w:sz w:val="28"/>
          <w:szCs w:val="28"/>
        </w:rPr>
        <w:t>ного района, субъектов малого и среднего предпринимательства и организ</w:t>
      </w:r>
      <w:r w:rsidR="007D3CFB" w:rsidRPr="007D3CFB">
        <w:rPr>
          <w:rFonts w:ascii="Times New Roman" w:hAnsi="Times New Roman" w:cs="Times New Roman"/>
          <w:sz w:val="28"/>
          <w:szCs w:val="28"/>
        </w:rPr>
        <w:t>а</w:t>
      </w:r>
      <w:r w:rsidR="007D3CFB" w:rsidRPr="007D3CFB">
        <w:rPr>
          <w:rFonts w:ascii="Times New Roman" w:hAnsi="Times New Roman" w:cs="Times New Roman"/>
          <w:sz w:val="28"/>
          <w:szCs w:val="28"/>
        </w:rPr>
        <w:t>ций, образующих инфраструктуру</w:t>
      </w:r>
      <w:proofErr w:type="gramEnd"/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поддержки субъектов малого и среднего предпринимательства, </w:t>
      </w:r>
      <w:r w:rsidR="007D3CFB" w:rsidRPr="00860A86">
        <w:rPr>
          <w:rFonts w:ascii="Times New Roman" w:hAnsi="Times New Roman" w:cs="Times New Roman"/>
          <w:color w:val="000000" w:themeColor="text1"/>
          <w:sz w:val="28"/>
          <w:szCs w:val="28"/>
        </w:rPr>
        <w:t>координационного совета</w:t>
      </w:r>
      <w:r w:rsidR="007D587E" w:rsidRPr="00860A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улучшению инвестиц</w:t>
      </w:r>
      <w:r w:rsidR="007D587E" w:rsidRPr="00860A8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D587E" w:rsidRPr="00860A86">
        <w:rPr>
          <w:rFonts w:ascii="Times New Roman" w:hAnsi="Times New Roman" w:cs="Times New Roman"/>
          <w:color w:val="000000" w:themeColor="text1"/>
          <w:sz w:val="28"/>
          <w:szCs w:val="28"/>
        </w:rPr>
        <w:t>онного климата и содействию развитию малого и среднего предприним</w:t>
      </w:r>
      <w:r w:rsidR="007D587E" w:rsidRPr="00860A8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D587E" w:rsidRPr="00860A86">
        <w:rPr>
          <w:rFonts w:ascii="Times New Roman" w:hAnsi="Times New Roman" w:cs="Times New Roman"/>
          <w:color w:val="000000" w:themeColor="text1"/>
          <w:sz w:val="28"/>
          <w:szCs w:val="28"/>
        </w:rPr>
        <w:t>тельства при главе Шпаковского муниципального района Ставропольского края</w:t>
      </w:r>
      <w:r w:rsidR="007D3CFB" w:rsidRPr="00860A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соответственн</w:t>
      </w:r>
      <w:r w:rsidR="007D3CFB" w:rsidRPr="007D3CFB">
        <w:rPr>
          <w:rFonts w:ascii="Times New Roman" w:hAnsi="Times New Roman" w:cs="Times New Roman"/>
          <w:sz w:val="28"/>
          <w:szCs w:val="28"/>
        </w:rPr>
        <w:t>о - предложение, инициатор предложения, коорд</w:t>
      </w:r>
      <w:r w:rsidR="007D3CFB" w:rsidRPr="007D3CFB">
        <w:rPr>
          <w:rFonts w:ascii="Times New Roman" w:hAnsi="Times New Roman" w:cs="Times New Roman"/>
          <w:sz w:val="28"/>
          <w:szCs w:val="28"/>
        </w:rPr>
        <w:t>и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национный совет), получивших заключение </w:t>
      </w:r>
      <w:r w:rsidR="003575B5">
        <w:rPr>
          <w:rFonts w:ascii="Times New Roman" w:hAnsi="Times New Roman" w:cs="Times New Roman"/>
          <w:sz w:val="28"/>
          <w:szCs w:val="28"/>
        </w:rPr>
        <w:t>комитета</w:t>
      </w:r>
      <w:r w:rsidR="007D3CFB" w:rsidRPr="007D3CFB">
        <w:rPr>
          <w:rFonts w:ascii="Times New Roman" w:hAnsi="Times New Roman" w:cs="Times New Roman"/>
          <w:sz w:val="28"/>
          <w:szCs w:val="28"/>
        </w:rPr>
        <w:t>, согласованное отд</w:t>
      </w:r>
      <w:r w:rsidR="007D3CFB" w:rsidRPr="007D3CFB">
        <w:rPr>
          <w:rFonts w:ascii="Times New Roman" w:hAnsi="Times New Roman" w:cs="Times New Roman"/>
          <w:sz w:val="28"/>
          <w:szCs w:val="28"/>
        </w:rPr>
        <w:t>е</w:t>
      </w:r>
      <w:r w:rsidR="007D3CFB" w:rsidRPr="007D3CFB">
        <w:rPr>
          <w:rFonts w:ascii="Times New Roman" w:hAnsi="Times New Roman" w:cs="Times New Roman"/>
          <w:sz w:val="28"/>
          <w:szCs w:val="28"/>
        </w:rPr>
        <w:t>лом экономического развития.</w:t>
      </w:r>
    </w:p>
    <w:p w:rsidR="000C375E" w:rsidRDefault="000C375E" w:rsidP="005B68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CFB" w:rsidRPr="007D3CFB" w:rsidRDefault="004A131B" w:rsidP="005B68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47D38">
        <w:rPr>
          <w:rFonts w:ascii="Times New Roman" w:hAnsi="Times New Roman" w:cs="Times New Roman"/>
          <w:sz w:val="28"/>
          <w:szCs w:val="28"/>
        </w:rPr>
        <w:t>.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Предложения направляются в </w:t>
      </w:r>
      <w:r w:rsidR="003575B5">
        <w:rPr>
          <w:rFonts w:ascii="Times New Roman" w:hAnsi="Times New Roman" w:cs="Times New Roman"/>
          <w:sz w:val="28"/>
          <w:szCs w:val="28"/>
        </w:rPr>
        <w:t>комитет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до 10 августа текущего года. Предложения, направленные в </w:t>
      </w:r>
      <w:r w:rsidR="003575B5">
        <w:rPr>
          <w:rFonts w:ascii="Times New Roman" w:hAnsi="Times New Roman" w:cs="Times New Roman"/>
          <w:sz w:val="28"/>
          <w:szCs w:val="28"/>
        </w:rPr>
        <w:t>комитет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</w:t>
      </w:r>
      <w:r w:rsidR="007D3CFB" w:rsidRPr="007D3CFB">
        <w:rPr>
          <w:rFonts w:ascii="Times New Roman" w:hAnsi="Times New Roman" w:cs="Times New Roman"/>
          <w:sz w:val="28"/>
          <w:szCs w:val="28"/>
        </w:rPr>
        <w:t>о</w:t>
      </w:r>
      <w:r w:rsidR="007D3CFB" w:rsidRPr="007D3CFB">
        <w:rPr>
          <w:rFonts w:ascii="Times New Roman" w:hAnsi="Times New Roman" w:cs="Times New Roman"/>
          <w:sz w:val="28"/>
          <w:szCs w:val="28"/>
        </w:rPr>
        <w:t>шений после истечения данного срока, подлежат рассмотрению в устано</w:t>
      </w:r>
      <w:r w:rsidR="007D3CFB" w:rsidRPr="007D3CFB">
        <w:rPr>
          <w:rFonts w:ascii="Times New Roman" w:hAnsi="Times New Roman" w:cs="Times New Roman"/>
          <w:sz w:val="28"/>
          <w:szCs w:val="28"/>
        </w:rPr>
        <w:t>в</w:t>
      </w:r>
      <w:r w:rsidR="007D3CFB" w:rsidRPr="007D3CFB">
        <w:rPr>
          <w:rFonts w:ascii="Times New Roman" w:hAnsi="Times New Roman" w:cs="Times New Roman"/>
          <w:sz w:val="28"/>
          <w:szCs w:val="28"/>
        </w:rPr>
        <w:t>ленном настоящим Положением порядке в году, следующем за текущим г</w:t>
      </w:r>
      <w:r w:rsidR="007D3CFB" w:rsidRPr="007D3CFB">
        <w:rPr>
          <w:rFonts w:ascii="Times New Roman" w:hAnsi="Times New Roman" w:cs="Times New Roman"/>
          <w:sz w:val="28"/>
          <w:szCs w:val="28"/>
        </w:rPr>
        <w:t>о</w:t>
      </w:r>
      <w:r w:rsidR="007D3CFB" w:rsidRPr="007D3CFB">
        <w:rPr>
          <w:rFonts w:ascii="Times New Roman" w:hAnsi="Times New Roman" w:cs="Times New Roman"/>
          <w:sz w:val="28"/>
          <w:szCs w:val="28"/>
        </w:rPr>
        <w:t>дом.</w:t>
      </w:r>
    </w:p>
    <w:p w:rsidR="000C375E" w:rsidRDefault="000C375E" w:rsidP="005B68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1"/>
      <w:bookmarkEnd w:id="1"/>
    </w:p>
    <w:p w:rsidR="007D3CFB" w:rsidRDefault="004A131B" w:rsidP="005B68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47D38">
        <w:rPr>
          <w:rFonts w:ascii="Times New Roman" w:hAnsi="Times New Roman" w:cs="Times New Roman"/>
          <w:sz w:val="28"/>
          <w:szCs w:val="28"/>
        </w:rPr>
        <w:t>.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</w:t>
      </w:r>
      <w:r w:rsidR="003575B5">
        <w:rPr>
          <w:rFonts w:ascii="Times New Roman" w:hAnsi="Times New Roman" w:cs="Times New Roman"/>
          <w:sz w:val="28"/>
          <w:szCs w:val="28"/>
        </w:rPr>
        <w:t>Комитет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вправе внести в администрацию предложение о внесении изменений в перечень по собственной инициативе в случаях, предусмотре</w:t>
      </w:r>
      <w:r w:rsidR="007D3CFB" w:rsidRPr="007D3CFB">
        <w:rPr>
          <w:rFonts w:ascii="Times New Roman" w:hAnsi="Times New Roman" w:cs="Times New Roman"/>
          <w:sz w:val="28"/>
          <w:szCs w:val="28"/>
        </w:rPr>
        <w:t>н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ных </w:t>
      </w:r>
      <w:hyperlink w:anchor="P83" w:history="1">
        <w:r w:rsidR="00A92E73" w:rsidRPr="005B6871">
          <w:rPr>
            <w:rFonts w:ascii="Times New Roman" w:hAnsi="Times New Roman" w:cs="Times New Roman"/>
            <w:sz w:val="28"/>
            <w:szCs w:val="28"/>
          </w:rPr>
          <w:t>подпунктами 9.</w:t>
        </w:r>
        <w:r w:rsidR="007D3CFB" w:rsidRPr="005B687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7D3CFB" w:rsidRPr="005B687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4" w:history="1">
        <w:r w:rsidR="00A92E73" w:rsidRPr="005B6871">
          <w:rPr>
            <w:rFonts w:ascii="Times New Roman" w:hAnsi="Times New Roman" w:cs="Times New Roman"/>
            <w:sz w:val="28"/>
            <w:szCs w:val="28"/>
          </w:rPr>
          <w:t>9.2</w:t>
        </w:r>
      </w:hyperlink>
      <w:r w:rsidR="007D3CFB" w:rsidRPr="005B687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7" w:history="1">
        <w:r w:rsidR="007D3CFB" w:rsidRPr="005B6871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A92E73" w:rsidRPr="005B6871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настоящего Положения, а также в случае необходимости внесения изменений в сведения о муниципальном имущ</w:t>
      </w:r>
      <w:r w:rsidR="007D3CFB" w:rsidRPr="007D3CFB">
        <w:rPr>
          <w:rFonts w:ascii="Times New Roman" w:hAnsi="Times New Roman" w:cs="Times New Roman"/>
          <w:sz w:val="28"/>
          <w:szCs w:val="28"/>
        </w:rPr>
        <w:t>е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стве, включенном в перечень. Предложение </w:t>
      </w:r>
      <w:r w:rsidR="003575B5">
        <w:rPr>
          <w:rFonts w:ascii="Times New Roman" w:hAnsi="Times New Roman" w:cs="Times New Roman"/>
          <w:sz w:val="28"/>
          <w:szCs w:val="28"/>
        </w:rPr>
        <w:t>комитета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не подлежит соглас</w:t>
      </w:r>
      <w:r w:rsidR="007D3CFB" w:rsidRPr="007D3CFB">
        <w:rPr>
          <w:rFonts w:ascii="Times New Roman" w:hAnsi="Times New Roman" w:cs="Times New Roman"/>
          <w:sz w:val="28"/>
          <w:szCs w:val="28"/>
        </w:rPr>
        <w:t>о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ванию с отделом экономического развития. К предложению </w:t>
      </w:r>
      <w:r w:rsidR="003575B5">
        <w:rPr>
          <w:rFonts w:ascii="Times New Roman" w:hAnsi="Times New Roman" w:cs="Times New Roman"/>
          <w:sz w:val="28"/>
          <w:szCs w:val="28"/>
        </w:rPr>
        <w:t>комитета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дол</w:t>
      </w:r>
      <w:r w:rsidR="007D3CFB" w:rsidRPr="007D3CFB">
        <w:rPr>
          <w:rFonts w:ascii="Times New Roman" w:hAnsi="Times New Roman" w:cs="Times New Roman"/>
          <w:sz w:val="28"/>
          <w:szCs w:val="28"/>
        </w:rPr>
        <w:t>ж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ны быть приложены документы, предусмотренные </w:t>
      </w:r>
      <w:hyperlink w:anchor="P107" w:history="1">
        <w:r w:rsidR="007D3CFB" w:rsidRPr="005B6871">
          <w:rPr>
            <w:rFonts w:ascii="Times New Roman" w:hAnsi="Times New Roman" w:cs="Times New Roman"/>
            <w:sz w:val="28"/>
            <w:szCs w:val="28"/>
          </w:rPr>
          <w:t>подпунктами 2</w:t>
        </w:r>
      </w:hyperlink>
      <w:r w:rsidR="007D3CFB" w:rsidRPr="005B687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9" w:history="1">
        <w:r w:rsidR="007D3CFB" w:rsidRPr="005B6871">
          <w:rPr>
            <w:rFonts w:ascii="Times New Roman" w:hAnsi="Times New Roman" w:cs="Times New Roman"/>
            <w:sz w:val="28"/>
            <w:szCs w:val="28"/>
          </w:rPr>
          <w:t xml:space="preserve">4 пункта </w:t>
        </w:r>
        <w:r w:rsidR="00A92E73" w:rsidRPr="005B6871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7D3CFB" w:rsidRPr="007D3CFB" w:rsidRDefault="004A131B" w:rsidP="006B74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7D3CFB" w:rsidRPr="007D3CFB">
        <w:rPr>
          <w:rFonts w:ascii="Times New Roman" w:hAnsi="Times New Roman" w:cs="Times New Roman"/>
          <w:sz w:val="28"/>
          <w:szCs w:val="28"/>
        </w:rPr>
        <w:t>. Муниципальное имущество исключается из перечня в следующих случаях:</w:t>
      </w:r>
    </w:p>
    <w:p w:rsidR="007D3CFB" w:rsidRPr="007D3CFB" w:rsidRDefault="007D3CFB" w:rsidP="006B74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3"/>
      <w:bookmarkEnd w:id="2"/>
      <w:r w:rsidRPr="007D3CFB">
        <w:rPr>
          <w:rFonts w:ascii="Times New Roman" w:hAnsi="Times New Roman" w:cs="Times New Roman"/>
          <w:sz w:val="28"/>
          <w:szCs w:val="28"/>
        </w:rPr>
        <w:t>1</w:t>
      </w:r>
      <w:r w:rsidR="0096700C">
        <w:rPr>
          <w:rFonts w:ascii="Times New Roman" w:hAnsi="Times New Roman" w:cs="Times New Roman"/>
          <w:sz w:val="28"/>
          <w:szCs w:val="28"/>
        </w:rPr>
        <w:t>)</w:t>
      </w:r>
      <w:r w:rsidR="005B6871">
        <w:rPr>
          <w:rFonts w:ascii="Times New Roman" w:hAnsi="Times New Roman" w:cs="Times New Roman"/>
          <w:sz w:val="28"/>
          <w:szCs w:val="28"/>
        </w:rPr>
        <w:t xml:space="preserve"> п</w:t>
      </w:r>
      <w:r w:rsidRPr="007D3CFB">
        <w:rPr>
          <w:rFonts w:ascii="Times New Roman" w:hAnsi="Times New Roman" w:cs="Times New Roman"/>
          <w:sz w:val="28"/>
          <w:szCs w:val="28"/>
        </w:rPr>
        <w:t>ередача муниципального имущества, включенного в перечень, в установленном порядке в федеральную собственность, государственную со</w:t>
      </w:r>
      <w:r w:rsidRPr="007D3CFB">
        <w:rPr>
          <w:rFonts w:ascii="Times New Roman" w:hAnsi="Times New Roman" w:cs="Times New Roman"/>
          <w:sz w:val="28"/>
          <w:szCs w:val="28"/>
        </w:rPr>
        <w:t>б</w:t>
      </w:r>
      <w:r w:rsidRPr="007D3CFB">
        <w:rPr>
          <w:rFonts w:ascii="Times New Roman" w:hAnsi="Times New Roman" w:cs="Times New Roman"/>
          <w:sz w:val="28"/>
          <w:szCs w:val="28"/>
        </w:rPr>
        <w:t>ственность Ставропольского края, собственность муниципальных образов</w:t>
      </w:r>
      <w:r w:rsidRPr="007D3CFB">
        <w:rPr>
          <w:rFonts w:ascii="Times New Roman" w:hAnsi="Times New Roman" w:cs="Times New Roman"/>
          <w:sz w:val="28"/>
          <w:szCs w:val="28"/>
        </w:rPr>
        <w:t>а</w:t>
      </w:r>
      <w:r w:rsidRPr="007D3CFB">
        <w:rPr>
          <w:rFonts w:ascii="Times New Roman" w:hAnsi="Times New Roman" w:cs="Times New Roman"/>
          <w:sz w:val="28"/>
          <w:szCs w:val="28"/>
        </w:rPr>
        <w:t xml:space="preserve">ний </w:t>
      </w:r>
      <w:r w:rsidR="003575B5">
        <w:rPr>
          <w:rFonts w:ascii="Times New Roman" w:hAnsi="Times New Roman" w:cs="Times New Roman"/>
          <w:sz w:val="28"/>
          <w:szCs w:val="28"/>
        </w:rPr>
        <w:t>Шпаковского</w:t>
      </w:r>
      <w:r w:rsidR="005B6871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7D3CFB" w:rsidRPr="007D3CFB" w:rsidRDefault="0096700C" w:rsidP="006B74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4"/>
      <w:bookmarkEnd w:id="3"/>
      <w:r>
        <w:rPr>
          <w:rFonts w:ascii="Times New Roman" w:hAnsi="Times New Roman" w:cs="Times New Roman"/>
          <w:sz w:val="28"/>
          <w:szCs w:val="28"/>
        </w:rPr>
        <w:t>2)</w:t>
      </w:r>
      <w:r w:rsidR="005B6871">
        <w:rPr>
          <w:rFonts w:ascii="Times New Roman" w:hAnsi="Times New Roman" w:cs="Times New Roman"/>
          <w:sz w:val="28"/>
          <w:szCs w:val="28"/>
        </w:rPr>
        <w:t xml:space="preserve"> в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озникновение потребности в муниципальном имуществе, </w:t>
      </w:r>
      <w:proofErr w:type="spellStart"/>
      <w:proofErr w:type="gramStart"/>
      <w:r w:rsidR="007D3CFB" w:rsidRPr="007D3CFB">
        <w:rPr>
          <w:rFonts w:ascii="Times New Roman" w:hAnsi="Times New Roman" w:cs="Times New Roman"/>
          <w:sz w:val="28"/>
          <w:szCs w:val="28"/>
        </w:rPr>
        <w:t>вклю</w:t>
      </w:r>
      <w:r w:rsidR="005B6871">
        <w:rPr>
          <w:rFonts w:ascii="Times New Roman" w:hAnsi="Times New Roman" w:cs="Times New Roman"/>
          <w:sz w:val="28"/>
          <w:szCs w:val="28"/>
        </w:rPr>
        <w:t>-</w:t>
      </w:r>
      <w:r w:rsidR="007D3CFB" w:rsidRPr="007D3CFB">
        <w:rPr>
          <w:rFonts w:ascii="Times New Roman" w:hAnsi="Times New Roman" w:cs="Times New Roman"/>
          <w:sz w:val="28"/>
          <w:szCs w:val="28"/>
        </w:rPr>
        <w:t>ченном</w:t>
      </w:r>
      <w:proofErr w:type="spellEnd"/>
      <w:proofErr w:type="gramEnd"/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в перечень, для размещения органов местного самоуправления </w:t>
      </w:r>
      <w:r w:rsidR="003575B5">
        <w:rPr>
          <w:rFonts w:ascii="Times New Roman" w:hAnsi="Times New Roman" w:cs="Times New Roman"/>
          <w:sz w:val="28"/>
          <w:szCs w:val="28"/>
        </w:rPr>
        <w:t>Шп</w:t>
      </w:r>
      <w:r w:rsidR="003575B5">
        <w:rPr>
          <w:rFonts w:ascii="Times New Roman" w:hAnsi="Times New Roman" w:cs="Times New Roman"/>
          <w:sz w:val="28"/>
          <w:szCs w:val="28"/>
        </w:rPr>
        <w:t>а</w:t>
      </w:r>
      <w:r w:rsidR="003575B5">
        <w:rPr>
          <w:rFonts w:ascii="Times New Roman" w:hAnsi="Times New Roman" w:cs="Times New Roman"/>
          <w:sz w:val="28"/>
          <w:szCs w:val="28"/>
        </w:rPr>
        <w:t>ковского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района, муниципальных унитарных предприятий </w:t>
      </w:r>
      <w:r w:rsidR="003575B5">
        <w:rPr>
          <w:rFonts w:ascii="Times New Roman" w:hAnsi="Times New Roman" w:cs="Times New Roman"/>
          <w:sz w:val="28"/>
          <w:szCs w:val="28"/>
        </w:rPr>
        <w:t>Шпаковского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района, муниципальных учреждений </w:t>
      </w:r>
      <w:r w:rsidR="003575B5">
        <w:rPr>
          <w:rFonts w:ascii="Times New Roman" w:hAnsi="Times New Roman" w:cs="Times New Roman"/>
          <w:sz w:val="28"/>
          <w:szCs w:val="28"/>
        </w:rPr>
        <w:t>Шпако</w:t>
      </w:r>
      <w:r w:rsidR="003575B5">
        <w:rPr>
          <w:rFonts w:ascii="Times New Roman" w:hAnsi="Times New Roman" w:cs="Times New Roman"/>
          <w:sz w:val="28"/>
          <w:szCs w:val="28"/>
        </w:rPr>
        <w:t>в</w:t>
      </w:r>
      <w:r w:rsidR="003575B5">
        <w:rPr>
          <w:rFonts w:ascii="Times New Roman" w:hAnsi="Times New Roman" w:cs="Times New Roman"/>
          <w:sz w:val="28"/>
          <w:szCs w:val="28"/>
        </w:rPr>
        <w:t>ского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 в целях осуще</w:t>
      </w:r>
      <w:r w:rsidR="005B6871">
        <w:rPr>
          <w:rFonts w:ascii="Times New Roman" w:hAnsi="Times New Roman" w:cs="Times New Roman"/>
          <w:sz w:val="28"/>
          <w:szCs w:val="28"/>
        </w:rPr>
        <w:t>ствления ими своей деятельн</w:t>
      </w:r>
      <w:r w:rsidR="005B6871">
        <w:rPr>
          <w:rFonts w:ascii="Times New Roman" w:hAnsi="Times New Roman" w:cs="Times New Roman"/>
          <w:sz w:val="28"/>
          <w:szCs w:val="28"/>
        </w:rPr>
        <w:t>о</w:t>
      </w:r>
      <w:r w:rsidR="005B6871">
        <w:rPr>
          <w:rFonts w:ascii="Times New Roman" w:hAnsi="Times New Roman" w:cs="Times New Roman"/>
          <w:sz w:val="28"/>
          <w:szCs w:val="28"/>
        </w:rPr>
        <w:t>сти;</w:t>
      </w:r>
    </w:p>
    <w:p w:rsidR="007D3CFB" w:rsidRPr="007D3CFB" w:rsidRDefault="0096700C" w:rsidP="006B74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5B6871">
        <w:rPr>
          <w:rFonts w:ascii="Times New Roman" w:hAnsi="Times New Roman" w:cs="Times New Roman"/>
          <w:sz w:val="28"/>
          <w:szCs w:val="28"/>
        </w:rPr>
        <w:t xml:space="preserve"> д</w:t>
      </w:r>
      <w:r w:rsidR="007D3CFB" w:rsidRPr="007D3CFB">
        <w:rPr>
          <w:rFonts w:ascii="Times New Roman" w:hAnsi="Times New Roman" w:cs="Times New Roman"/>
          <w:sz w:val="28"/>
          <w:szCs w:val="28"/>
        </w:rPr>
        <w:t>вукратное проведение конкурсов или аукционов на право заключ</w:t>
      </w:r>
      <w:r w:rsidR="007D3CFB" w:rsidRPr="007D3CFB">
        <w:rPr>
          <w:rFonts w:ascii="Times New Roman" w:hAnsi="Times New Roman" w:cs="Times New Roman"/>
          <w:sz w:val="28"/>
          <w:szCs w:val="28"/>
        </w:rPr>
        <w:t>е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ния договора аренды муниципального имущества, включенного в перечень (далее соответственно - торги, договор аренды), по </w:t>
      </w:r>
      <w:proofErr w:type="gramStart"/>
      <w:r w:rsidR="007D3CFB" w:rsidRPr="007D3CFB">
        <w:rPr>
          <w:rFonts w:ascii="Times New Roman" w:hAnsi="Times New Roman" w:cs="Times New Roman"/>
          <w:sz w:val="28"/>
          <w:szCs w:val="28"/>
        </w:rPr>
        <w:t>результатам</w:t>
      </w:r>
      <w:proofErr w:type="gramEnd"/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проведения которых не заключены договоры аренды в соответствии с законодат</w:t>
      </w:r>
      <w:r w:rsidR="005B6871">
        <w:rPr>
          <w:rFonts w:ascii="Times New Roman" w:hAnsi="Times New Roman" w:cs="Times New Roman"/>
          <w:sz w:val="28"/>
          <w:szCs w:val="28"/>
        </w:rPr>
        <w:t>ельством Российской Федерации;</w:t>
      </w:r>
    </w:p>
    <w:p w:rsidR="007D3CFB" w:rsidRPr="007D3CFB" w:rsidRDefault="0096700C" w:rsidP="006B74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5B6871">
        <w:rPr>
          <w:rFonts w:ascii="Times New Roman" w:hAnsi="Times New Roman" w:cs="Times New Roman"/>
          <w:sz w:val="28"/>
          <w:szCs w:val="28"/>
        </w:rPr>
        <w:t xml:space="preserve"> и</w:t>
      </w:r>
      <w:r w:rsidR="007D3CFB" w:rsidRPr="007D3CFB">
        <w:rPr>
          <w:rFonts w:ascii="Times New Roman" w:hAnsi="Times New Roman" w:cs="Times New Roman"/>
          <w:sz w:val="28"/>
          <w:szCs w:val="28"/>
        </w:rPr>
        <w:t>зменение количественных и (или) качественных характеристик м</w:t>
      </w:r>
      <w:r w:rsidR="007D3CFB" w:rsidRPr="007D3CFB">
        <w:rPr>
          <w:rFonts w:ascii="Times New Roman" w:hAnsi="Times New Roman" w:cs="Times New Roman"/>
          <w:sz w:val="28"/>
          <w:szCs w:val="28"/>
        </w:rPr>
        <w:t>у</w:t>
      </w:r>
      <w:r w:rsidR="007D3CFB" w:rsidRPr="007D3CFB">
        <w:rPr>
          <w:rFonts w:ascii="Times New Roman" w:hAnsi="Times New Roman" w:cs="Times New Roman"/>
          <w:sz w:val="28"/>
          <w:szCs w:val="28"/>
        </w:rPr>
        <w:t>ниципального имущества, включенного в перечень, в результате которого данное муниципальное имущество становится непригодным для использов</w:t>
      </w:r>
      <w:r w:rsidR="007D3CFB" w:rsidRPr="007D3CFB">
        <w:rPr>
          <w:rFonts w:ascii="Times New Roman" w:hAnsi="Times New Roman" w:cs="Times New Roman"/>
          <w:sz w:val="28"/>
          <w:szCs w:val="28"/>
        </w:rPr>
        <w:t>а</w:t>
      </w:r>
      <w:r w:rsidR="007D3CFB" w:rsidRPr="007D3CFB">
        <w:rPr>
          <w:rFonts w:ascii="Times New Roman" w:hAnsi="Times New Roman" w:cs="Times New Roman"/>
          <w:sz w:val="28"/>
          <w:szCs w:val="28"/>
        </w:rPr>
        <w:t>ния по своему назначен</w:t>
      </w:r>
      <w:r w:rsidR="005B6871">
        <w:rPr>
          <w:rFonts w:ascii="Times New Roman" w:hAnsi="Times New Roman" w:cs="Times New Roman"/>
          <w:sz w:val="28"/>
          <w:szCs w:val="28"/>
        </w:rPr>
        <w:t>ию;</w:t>
      </w:r>
    </w:p>
    <w:p w:rsidR="007D3CFB" w:rsidRPr="007D3CFB" w:rsidRDefault="0096700C" w:rsidP="006B74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7"/>
      <w:bookmarkEnd w:id="4"/>
      <w:r>
        <w:rPr>
          <w:rFonts w:ascii="Times New Roman" w:hAnsi="Times New Roman" w:cs="Times New Roman"/>
          <w:sz w:val="28"/>
          <w:szCs w:val="28"/>
        </w:rPr>
        <w:t>5)</w:t>
      </w:r>
      <w:r w:rsidR="005B6871">
        <w:rPr>
          <w:rFonts w:ascii="Times New Roman" w:hAnsi="Times New Roman" w:cs="Times New Roman"/>
          <w:sz w:val="28"/>
          <w:szCs w:val="28"/>
        </w:rPr>
        <w:t xml:space="preserve"> у</w:t>
      </w:r>
      <w:r w:rsidR="007D3CFB" w:rsidRPr="007D3CFB">
        <w:rPr>
          <w:rFonts w:ascii="Times New Roman" w:hAnsi="Times New Roman" w:cs="Times New Roman"/>
          <w:sz w:val="28"/>
          <w:szCs w:val="28"/>
        </w:rPr>
        <w:t>трата (гибель) муниципального имущества, включенного в пер</w:t>
      </w:r>
      <w:r w:rsidR="007D3CFB" w:rsidRPr="007D3CFB">
        <w:rPr>
          <w:rFonts w:ascii="Times New Roman" w:hAnsi="Times New Roman" w:cs="Times New Roman"/>
          <w:sz w:val="28"/>
          <w:szCs w:val="28"/>
        </w:rPr>
        <w:t>е</w:t>
      </w:r>
      <w:r w:rsidR="007D3CFB" w:rsidRPr="007D3CFB">
        <w:rPr>
          <w:rFonts w:ascii="Times New Roman" w:hAnsi="Times New Roman" w:cs="Times New Roman"/>
          <w:sz w:val="28"/>
          <w:szCs w:val="28"/>
        </w:rPr>
        <w:t>чень.</w:t>
      </w:r>
    </w:p>
    <w:p w:rsidR="005B6871" w:rsidRDefault="005B6871" w:rsidP="003509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3CFB" w:rsidRPr="007D3CFB" w:rsidRDefault="0096700C" w:rsidP="006B74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83CE7">
        <w:rPr>
          <w:rFonts w:ascii="Times New Roman" w:hAnsi="Times New Roman" w:cs="Times New Roman"/>
          <w:sz w:val="28"/>
          <w:szCs w:val="28"/>
        </w:rPr>
        <w:t>.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Предложения должны содержать:</w:t>
      </w:r>
    </w:p>
    <w:p w:rsidR="007D3CFB" w:rsidRPr="007D3CFB" w:rsidRDefault="006B74CC" w:rsidP="006B74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7D3CFB" w:rsidRPr="007D3CFB">
        <w:rPr>
          <w:rFonts w:ascii="Times New Roman" w:hAnsi="Times New Roman" w:cs="Times New Roman"/>
          <w:sz w:val="28"/>
          <w:szCs w:val="28"/>
        </w:rPr>
        <w:t>обоснование необходимости внесения изменений в перечень;</w:t>
      </w:r>
    </w:p>
    <w:p w:rsidR="007D3CFB" w:rsidRPr="007D3CFB" w:rsidRDefault="006B74CC" w:rsidP="006B74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D3CFB" w:rsidRPr="007D3CFB">
        <w:rPr>
          <w:rFonts w:ascii="Times New Roman" w:hAnsi="Times New Roman" w:cs="Times New Roman"/>
          <w:sz w:val="28"/>
          <w:szCs w:val="28"/>
        </w:rPr>
        <w:t>сведения о муниципальном имуществе, которое предлагается вкл</w:t>
      </w:r>
      <w:r w:rsidR="007D3CFB" w:rsidRPr="007D3CFB">
        <w:rPr>
          <w:rFonts w:ascii="Times New Roman" w:hAnsi="Times New Roman" w:cs="Times New Roman"/>
          <w:sz w:val="28"/>
          <w:szCs w:val="28"/>
        </w:rPr>
        <w:t>ю</w:t>
      </w:r>
      <w:r w:rsidR="007D3CFB" w:rsidRPr="007D3CFB">
        <w:rPr>
          <w:rFonts w:ascii="Times New Roman" w:hAnsi="Times New Roman" w:cs="Times New Roman"/>
          <w:sz w:val="28"/>
          <w:szCs w:val="28"/>
        </w:rPr>
        <w:t>чить в перечень и (или) исключить из него, либо подлежащие изменению сведения о муниципальном имуществе, включенном в перечень.</w:t>
      </w:r>
    </w:p>
    <w:p w:rsidR="006B74CC" w:rsidRDefault="006B74CC" w:rsidP="006B74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CFB" w:rsidRPr="007D3CFB" w:rsidRDefault="0096700C" w:rsidP="006B74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D3CFB" w:rsidRPr="007D3CFB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предложения </w:t>
      </w:r>
      <w:r w:rsidR="003575B5">
        <w:rPr>
          <w:rFonts w:ascii="Times New Roman" w:hAnsi="Times New Roman" w:cs="Times New Roman"/>
          <w:sz w:val="28"/>
          <w:szCs w:val="28"/>
        </w:rPr>
        <w:t>комитет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в течение 15 к</w:t>
      </w:r>
      <w:r w:rsidR="007D3CFB" w:rsidRPr="007D3CFB">
        <w:rPr>
          <w:rFonts w:ascii="Times New Roman" w:hAnsi="Times New Roman" w:cs="Times New Roman"/>
          <w:sz w:val="28"/>
          <w:szCs w:val="28"/>
        </w:rPr>
        <w:t>а</w:t>
      </w:r>
      <w:r w:rsidR="007D3CFB" w:rsidRPr="007D3CFB">
        <w:rPr>
          <w:rFonts w:ascii="Times New Roman" w:hAnsi="Times New Roman" w:cs="Times New Roman"/>
          <w:sz w:val="28"/>
          <w:szCs w:val="28"/>
        </w:rPr>
        <w:t>лендарных дней со дня регистрации поступившего предложения составляет заключение о возможном внесении изменений в перечень (далее - заключ</w:t>
      </w:r>
      <w:r w:rsidR="007D3CFB" w:rsidRPr="007D3CFB">
        <w:rPr>
          <w:rFonts w:ascii="Times New Roman" w:hAnsi="Times New Roman" w:cs="Times New Roman"/>
          <w:sz w:val="28"/>
          <w:szCs w:val="28"/>
        </w:rPr>
        <w:t>е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ние) и направляет данное заключение с приложением к нему предложения на согласование в отдел экономического развития либо принимает решение об отклонении предложения в соответствии с </w:t>
      </w:r>
      <w:hyperlink w:anchor="P93" w:history="1">
        <w:r w:rsidR="007D3CFB" w:rsidRPr="006B74CC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814CF4" w:rsidRPr="006B74CC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настоящего Полож</w:t>
      </w:r>
      <w:r w:rsidR="007D3CFB" w:rsidRPr="007D3CFB">
        <w:rPr>
          <w:rFonts w:ascii="Times New Roman" w:hAnsi="Times New Roman" w:cs="Times New Roman"/>
          <w:sz w:val="28"/>
          <w:szCs w:val="28"/>
        </w:rPr>
        <w:t>е</w:t>
      </w:r>
      <w:r w:rsidR="007D3CFB" w:rsidRPr="007D3CFB">
        <w:rPr>
          <w:rFonts w:ascii="Times New Roman" w:hAnsi="Times New Roman" w:cs="Times New Roman"/>
          <w:sz w:val="28"/>
          <w:szCs w:val="28"/>
        </w:rPr>
        <w:t>ния, о чем письменно уведомляет инициатора предложения в</w:t>
      </w:r>
      <w:proofErr w:type="gramEnd"/>
      <w:r w:rsidR="007D3CFB" w:rsidRPr="007D3CFB">
        <w:rPr>
          <w:rFonts w:ascii="Times New Roman" w:hAnsi="Times New Roman" w:cs="Times New Roman"/>
          <w:sz w:val="28"/>
          <w:szCs w:val="28"/>
        </w:rPr>
        <w:t xml:space="preserve"> течение трех рабочих дней со дня принятия решения об отклонении предложения.</w:t>
      </w:r>
    </w:p>
    <w:p w:rsidR="007D3CFB" w:rsidRPr="007D3CFB" w:rsidRDefault="007D3CFB" w:rsidP="006B74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3575B5">
        <w:rPr>
          <w:rFonts w:ascii="Times New Roman" w:hAnsi="Times New Roman" w:cs="Times New Roman"/>
          <w:sz w:val="28"/>
          <w:szCs w:val="28"/>
        </w:rPr>
        <w:t>комитетом</w:t>
      </w:r>
      <w:r w:rsidRPr="007D3CFB">
        <w:rPr>
          <w:rFonts w:ascii="Times New Roman" w:hAnsi="Times New Roman" w:cs="Times New Roman"/>
          <w:sz w:val="28"/>
          <w:szCs w:val="28"/>
        </w:rPr>
        <w:t xml:space="preserve"> решения об отклонении предложения не лишает инициатора предложения права повторно направить предложение после устранения причин, послуживших основанием для такого отклонения.</w:t>
      </w:r>
    </w:p>
    <w:p w:rsidR="000C375E" w:rsidRDefault="000C375E" w:rsidP="006B74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93"/>
      <w:bookmarkEnd w:id="5"/>
    </w:p>
    <w:p w:rsidR="007D3CFB" w:rsidRPr="007D3CFB" w:rsidRDefault="0096700C" w:rsidP="000C37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D3CFB" w:rsidRPr="007D3CFB">
        <w:rPr>
          <w:rFonts w:ascii="Times New Roman" w:hAnsi="Times New Roman" w:cs="Times New Roman"/>
          <w:sz w:val="28"/>
          <w:szCs w:val="28"/>
        </w:rPr>
        <w:t>. Основаниями для отклонения предложения является:</w:t>
      </w:r>
    </w:p>
    <w:p w:rsidR="007D3CFB" w:rsidRPr="007D3CFB" w:rsidRDefault="0096700C" w:rsidP="000C37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7D3CFB" w:rsidRPr="007D3CFB">
        <w:rPr>
          <w:rFonts w:ascii="Times New Roman" w:hAnsi="Times New Roman" w:cs="Times New Roman"/>
          <w:sz w:val="28"/>
          <w:szCs w:val="28"/>
        </w:rPr>
        <w:t>обременение муниципального имущества правом хозяйственного в</w:t>
      </w:r>
      <w:r w:rsidR="007D3CFB" w:rsidRPr="007D3CFB">
        <w:rPr>
          <w:rFonts w:ascii="Times New Roman" w:hAnsi="Times New Roman" w:cs="Times New Roman"/>
          <w:sz w:val="28"/>
          <w:szCs w:val="28"/>
        </w:rPr>
        <w:t>е</w:t>
      </w:r>
      <w:r w:rsidR="007D3CFB" w:rsidRPr="007D3CFB">
        <w:rPr>
          <w:rFonts w:ascii="Times New Roman" w:hAnsi="Times New Roman" w:cs="Times New Roman"/>
          <w:sz w:val="28"/>
          <w:szCs w:val="28"/>
        </w:rPr>
        <w:lastRenderedPageBreak/>
        <w:t xml:space="preserve">дения или оперативного управления муниципальных унитарных предприятий </w:t>
      </w:r>
      <w:r w:rsidR="003575B5">
        <w:rPr>
          <w:rFonts w:ascii="Times New Roman" w:hAnsi="Times New Roman" w:cs="Times New Roman"/>
          <w:sz w:val="28"/>
          <w:szCs w:val="28"/>
        </w:rPr>
        <w:t>Шпаковского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 или правом оперативного управления муниципальных учреждений </w:t>
      </w:r>
      <w:r w:rsidR="003575B5">
        <w:rPr>
          <w:rFonts w:ascii="Times New Roman" w:hAnsi="Times New Roman" w:cs="Times New Roman"/>
          <w:sz w:val="28"/>
          <w:szCs w:val="28"/>
        </w:rPr>
        <w:t>Шпаковского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района, иными правами третьих лиц (за исключением имущественных прав субъектов мал</w:t>
      </w:r>
      <w:r w:rsidR="007D3CFB" w:rsidRPr="007D3CFB">
        <w:rPr>
          <w:rFonts w:ascii="Times New Roman" w:hAnsi="Times New Roman" w:cs="Times New Roman"/>
          <w:sz w:val="28"/>
          <w:szCs w:val="28"/>
        </w:rPr>
        <w:t>о</w:t>
      </w:r>
      <w:r w:rsidR="007D3CFB" w:rsidRPr="007D3CFB">
        <w:rPr>
          <w:rFonts w:ascii="Times New Roman" w:hAnsi="Times New Roman" w:cs="Times New Roman"/>
          <w:sz w:val="28"/>
          <w:szCs w:val="28"/>
        </w:rPr>
        <w:t>го и среднего предпринимательства);</w:t>
      </w:r>
    </w:p>
    <w:p w:rsidR="007D3CFB" w:rsidRPr="007D3CFB" w:rsidRDefault="0096700C" w:rsidP="000C37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нарушение инициатором предложения требований </w:t>
      </w:r>
      <w:hyperlink w:anchor="P81" w:history="1">
        <w:r w:rsidR="007D3CFB" w:rsidRPr="006B74CC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  <w:r w:rsidR="00A92E73" w:rsidRPr="006B74CC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7D3CFB" w:rsidRPr="006B74CC">
        <w:rPr>
          <w:rFonts w:ascii="Times New Roman" w:hAnsi="Times New Roman" w:cs="Times New Roman"/>
          <w:sz w:val="28"/>
          <w:szCs w:val="28"/>
        </w:rPr>
        <w:t xml:space="preserve"> </w:t>
      </w:r>
      <w:r w:rsidR="007D3CFB" w:rsidRPr="007D3CFB">
        <w:rPr>
          <w:rFonts w:ascii="Times New Roman" w:hAnsi="Times New Roman" w:cs="Times New Roman"/>
          <w:sz w:val="28"/>
          <w:szCs w:val="28"/>
        </w:rPr>
        <w:t>насто</w:t>
      </w:r>
      <w:r w:rsidR="007D3CFB" w:rsidRPr="007D3CFB">
        <w:rPr>
          <w:rFonts w:ascii="Times New Roman" w:hAnsi="Times New Roman" w:cs="Times New Roman"/>
          <w:sz w:val="28"/>
          <w:szCs w:val="28"/>
        </w:rPr>
        <w:t>я</w:t>
      </w:r>
      <w:r w:rsidR="007D3CFB" w:rsidRPr="007D3CFB">
        <w:rPr>
          <w:rFonts w:ascii="Times New Roman" w:hAnsi="Times New Roman" w:cs="Times New Roman"/>
          <w:sz w:val="28"/>
          <w:szCs w:val="28"/>
        </w:rPr>
        <w:t>щего Положения;</w:t>
      </w:r>
    </w:p>
    <w:p w:rsidR="007D3CFB" w:rsidRPr="007D3CFB" w:rsidRDefault="0096700C" w:rsidP="000C37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7D3CFB" w:rsidRPr="007D3CFB">
        <w:rPr>
          <w:rFonts w:ascii="Times New Roman" w:hAnsi="Times New Roman" w:cs="Times New Roman"/>
          <w:sz w:val="28"/>
          <w:szCs w:val="28"/>
        </w:rPr>
        <w:t>отсутствие документации, подтверждающей недостоверность свед</w:t>
      </w:r>
      <w:r w:rsidR="007D3CFB" w:rsidRPr="007D3CFB">
        <w:rPr>
          <w:rFonts w:ascii="Times New Roman" w:hAnsi="Times New Roman" w:cs="Times New Roman"/>
          <w:sz w:val="28"/>
          <w:szCs w:val="28"/>
        </w:rPr>
        <w:t>е</w:t>
      </w:r>
      <w:r w:rsidR="007D3CFB" w:rsidRPr="007D3CFB">
        <w:rPr>
          <w:rFonts w:ascii="Times New Roman" w:hAnsi="Times New Roman" w:cs="Times New Roman"/>
          <w:sz w:val="28"/>
          <w:szCs w:val="28"/>
        </w:rPr>
        <w:t>ний о муниципальном имуществе, включенном в перечень, в отношении предложения о внесении изменений в сведения о муниципальном имуществе, включенном в перечень, документации, подтверждающей наступление соб</w:t>
      </w:r>
      <w:r w:rsidR="007D3CFB" w:rsidRPr="007D3CFB">
        <w:rPr>
          <w:rFonts w:ascii="Times New Roman" w:hAnsi="Times New Roman" w:cs="Times New Roman"/>
          <w:sz w:val="28"/>
          <w:szCs w:val="28"/>
        </w:rPr>
        <w:t>ы</w:t>
      </w:r>
      <w:r w:rsidR="007D3CFB" w:rsidRPr="007D3CFB">
        <w:rPr>
          <w:rFonts w:ascii="Times New Roman" w:hAnsi="Times New Roman" w:cs="Times New Roman"/>
          <w:sz w:val="28"/>
          <w:szCs w:val="28"/>
        </w:rPr>
        <w:t>тия, являющегося основанием для исключения муниципального имущества из перечня.</w:t>
      </w:r>
    </w:p>
    <w:p w:rsidR="000C375E" w:rsidRDefault="000C375E" w:rsidP="000C37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CFB" w:rsidRPr="007D3CFB" w:rsidRDefault="0096700C" w:rsidP="000C37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Отдел экономического развития в течение 15 календарных дней со дня регистрации поступившего заключения рассматривает его и согласов</w:t>
      </w:r>
      <w:r w:rsidR="007D3CFB" w:rsidRPr="007D3CFB">
        <w:rPr>
          <w:rFonts w:ascii="Times New Roman" w:hAnsi="Times New Roman" w:cs="Times New Roman"/>
          <w:sz w:val="28"/>
          <w:szCs w:val="28"/>
        </w:rPr>
        <w:t>ы</w:t>
      </w:r>
      <w:r w:rsidR="007D3CFB" w:rsidRPr="007D3CFB">
        <w:rPr>
          <w:rFonts w:ascii="Times New Roman" w:hAnsi="Times New Roman" w:cs="Times New Roman"/>
          <w:sz w:val="28"/>
          <w:szCs w:val="28"/>
        </w:rPr>
        <w:t>вает его либо принимает решение об отказе в согласовании в случае, если внесение изменений в перечень не способствует оказанию имущественной поддержки субъектам предпринимательства, с мотивированным обоснован</w:t>
      </w:r>
      <w:r w:rsidR="007D3CFB" w:rsidRPr="007D3CFB">
        <w:rPr>
          <w:rFonts w:ascii="Times New Roman" w:hAnsi="Times New Roman" w:cs="Times New Roman"/>
          <w:sz w:val="28"/>
          <w:szCs w:val="28"/>
        </w:rPr>
        <w:t>и</w:t>
      </w:r>
      <w:r w:rsidR="007D3CFB" w:rsidRPr="007D3CFB">
        <w:rPr>
          <w:rFonts w:ascii="Times New Roman" w:hAnsi="Times New Roman" w:cs="Times New Roman"/>
          <w:sz w:val="28"/>
          <w:szCs w:val="28"/>
        </w:rPr>
        <w:t>ем такого отказа. О результатах рассмотрения заключения отдел экономич</w:t>
      </w:r>
      <w:r w:rsidR="007D3CFB" w:rsidRPr="007D3CFB">
        <w:rPr>
          <w:rFonts w:ascii="Times New Roman" w:hAnsi="Times New Roman" w:cs="Times New Roman"/>
          <w:sz w:val="28"/>
          <w:szCs w:val="28"/>
        </w:rPr>
        <w:t>е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ского развития письменно уведомляет </w:t>
      </w:r>
      <w:r w:rsidR="003575B5">
        <w:rPr>
          <w:rFonts w:ascii="Times New Roman" w:hAnsi="Times New Roman" w:cs="Times New Roman"/>
          <w:sz w:val="28"/>
          <w:szCs w:val="28"/>
        </w:rPr>
        <w:t>комитет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в пределах срока, устано</w:t>
      </w:r>
      <w:r w:rsidR="007D3CFB" w:rsidRPr="007D3CFB">
        <w:rPr>
          <w:rFonts w:ascii="Times New Roman" w:hAnsi="Times New Roman" w:cs="Times New Roman"/>
          <w:sz w:val="28"/>
          <w:szCs w:val="28"/>
        </w:rPr>
        <w:t>в</w:t>
      </w:r>
      <w:r w:rsidR="007D3CFB" w:rsidRPr="007D3CFB">
        <w:rPr>
          <w:rFonts w:ascii="Times New Roman" w:hAnsi="Times New Roman" w:cs="Times New Roman"/>
          <w:sz w:val="28"/>
          <w:szCs w:val="28"/>
        </w:rPr>
        <w:t>ленного настоящим пунктом.</w:t>
      </w:r>
    </w:p>
    <w:p w:rsidR="000C375E" w:rsidRDefault="000C375E" w:rsidP="000C37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CFB" w:rsidRPr="007D3CFB" w:rsidRDefault="0096700C" w:rsidP="000C37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A74588">
        <w:rPr>
          <w:rFonts w:ascii="Times New Roman" w:hAnsi="Times New Roman" w:cs="Times New Roman"/>
          <w:sz w:val="28"/>
          <w:szCs w:val="28"/>
        </w:rPr>
        <w:t>Комитет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в течение 10 календарных дней со дня получения решения отдела экономического развития об отказе в согласовании заключения пр</w:t>
      </w:r>
      <w:r w:rsidR="007D3CFB" w:rsidRPr="007D3CFB">
        <w:rPr>
          <w:rFonts w:ascii="Times New Roman" w:hAnsi="Times New Roman" w:cs="Times New Roman"/>
          <w:sz w:val="28"/>
          <w:szCs w:val="28"/>
        </w:rPr>
        <w:t>и</w:t>
      </w:r>
      <w:r w:rsidR="007D3CFB" w:rsidRPr="007D3CFB">
        <w:rPr>
          <w:rFonts w:ascii="Times New Roman" w:hAnsi="Times New Roman" w:cs="Times New Roman"/>
          <w:sz w:val="28"/>
          <w:szCs w:val="28"/>
        </w:rPr>
        <w:t>нимает решение об отклонении предложения и письменно уведомляет об этом инициатора предложения.</w:t>
      </w:r>
    </w:p>
    <w:p w:rsidR="000C375E" w:rsidRDefault="000C375E" w:rsidP="000C37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CFB" w:rsidRPr="000D67C3" w:rsidRDefault="0096700C" w:rsidP="000C37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A74588">
        <w:rPr>
          <w:rFonts w:ascii="Times New Roman" w:hAnsi="Times New Roman" w:cs="Times New Roman"/>
          <w:sz w:val="28"/>
          <w:szCs w:val="28"/>
        </w:rPr>
        <w:t>Комитет</w:t>
      </w:r>
      <w:r w:rsidR="007D3CFB" w:rsidRPr="007D3CFB">
        <w:rPr>
          <w:rFonts w:ascii="Times New Roman" w:hAnsi="Times New Roman" w:cs="Times New Roman"/>
          <w:sz w:val="28"/>
          <w:szCs w:val="28"/>
        </w:rPr>
        <w:t>, получив согласование отдела экономического развития в срок не позднее 01 октября текущего года, разрабатывает проект постановл</w:t>
      </w:r>
      <w:r w:rsidR="007D3CFB" w:rsidRPr="007D3CFB">
        <w:rPr>
          <w:rFonts w:ascii="Times New Roman" w:hAnsi="Times New Roman" w:cs="Times New Roman"/>
          <w:sz w:val="28"/>
          <w:szCs w:val="28"/>
        </w:rPr>
        <w:t>е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ния администрации </w:t>
      </w:r>
      <w:r w:rsidR="00A74588">
        <w:rPr>
          <w:rFonts w:ascii="Times New Roman" w:hAnsi="Times New Roman" w:cs="Times New Roman"/>
          <w:sz w:val="28"/>
          <w:szCs w:val="28"/>
        </w:rPr>
        <w:t>Шпаковского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 о внесении изм</w:t>
      </w:r>
      <w:r w:rsidR="007D3CFB" w:rsidRPr="007D3CFB">
        <w:rPr>
          <w:rFonts w:ascii="Times New Roman" w:hAnsi="Times New Roman" w:cs="Times New Roman"/>
          <w:sz w:val="28"/>
          <w:szCs w:val="28"/>
        </w:rPr>
        <w:t>е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нений в перечень и направляет его на согласование в </w:t>
      </w:r>
      <w:r w:rsidR="000D67C3" w:rsidRPr="000D67C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7D3CFB" w:rsidRPr="000D67C3">
        <w:rPr>
          <w:rFonts w:ascii="Times New Roman" w:hAnsi="Times New Roman" w:cs="Times New Roman"/>
          <w:color w:val="000000" w:themeColor="text1"/>
          <w:sz w:val="28"/>
          <w:szCs w:val="28"/>
        </w:rPr>
        <w:t>оординационный с</w:t>
      </w:r>
      <w:r w:rsidR="007D3CFB" w:rsidRPr="000D67C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7D3CFB" w:rsidRPr="000D67C3">
        <w:rPr>
          <w:rFonts w:ascii="Times New Roman" w:hAnsi="Times New Roman" w:cs="Times New Roman"/>
          <w:color w:val="000000" w:themeColor="text1"/>
          <w:sz w:val="28"/>
          <w:szCs w:val="28"/>
        </w:rPr>
        <w:t>вет.</w:t>
      </w:r>
    </w:p>
    <w:p w:rsidR="000C375E" w:rsidRDefault="000C375E" w:rsidP="000C37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9FC" w:rsidRDefault="0096700C" w:rsidP="000C37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Комитет </w:t>
      </w:r>
      <w:r w:rsidRPr="007D3CFB"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  <w:r w:rsidRPr="000D6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</w:t>
      </w:r>
      <w:r w:rsidR="007D3CFB" w:rsidRPr="007D3CFB">
        <w:rPr>
          <w:rFonts w:ascii="Times New Roman" w:hAnsi="Times New Roman" w:cs="Times New Roman"/>
          <w:sz w:val="28"/>
          <w:szCs w:val="28"/>
        </w:rPr>
        <w:t>пр</w:t>
      </w:r>
      <w:r w:rsidR="007D3CFB" w:rsidRPr="007D3CFB">
        <w:rPr>
          <w:rFonts w:ascii="Times New Roman" w:hAnsi="Times New Roman" w:cs="Times New Roman"/>
          <w:sz w:val="28"/>
          <w:szCs w:val="28"/>
        </w:rPr>
        <w:t>о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ект правового акта </w:t>
      </w:r>
      <w:r>
        <w:rPr>
          <w:rFonts w:ascii="Times New Roman" w:hAnsi="Times New Roman" w:cs="Times New Roman"/>
          <w:sz w:val="28"/>
          <w:szCs w:val="28"/>
        </w:rPr>
        <w:t>в отдел экономического развития в целях последующего рассмотрения на очередном заседании</w:t>
      </w:r>
      <w:r w:rsidRPr="009670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0D67C3">
        <w:rPr>
          <w:rFonts w:ascii="Times New Roman" w:hAnsi="Times New Roman" w:cs="Times New Roman"/>
          <w:color w:val="000000" w:themeColor="text1"/>
          <w:sz w:val="28"/>
          <w:szCs w:val="28"/>
        </w:rPr>
        <w:t>оординационн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 совета по улучш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нию инвестиционного климата и содействию развитию малого и среднего предпринимательства при главе Шпаковского муниципального района Ста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ропольского края для принятия решения о согласовании либо отказе в согл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609F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овании проекта </w:t>
      </w:r>
      <w:r w:rsidR="002609F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равового акта с указан</w:t>
      </w:r>
      <w:r w:rsidR="002609F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 </w:t>
      </w:r>
      <w:r w:rsidR="002609FC">
        <w:rPr>
          <w:rFonts w:ascii="Times New Roman" w:hAnsi="Times New Roman" w:cs="Times New Roman"/>
          <w:color w:val="000000" w:themeColor="text1"/>
          <w:sz w:val="28"/>
          <w:szCs w:val="28"/>
        </w:rPr>
        <w:t>мотивированных причин отказа.</w:t>
      </w:r>
      <w:proofErr w:type="gramEnd"/>
    </w:p>
    <w:p w:rsidR="007D3CFB" w:rsidRPr="007D3CFB" w:rsidRDefault="007D3CFB" w:rsidP="000C37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 xml:space="preserve">В случае принятия решения </w:t>
      </w:r>
      <w:r w:rsidRPr="000D6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координационным советом </w:t>
      </w:r>
      <w:r w:rsidRPr="007D3CFB">
        <w:rPr>
          <w:rFonts w:ascii="Times New Roman" w:hAnsi="Times New Roman" w:cs="Times New Roman"/>
          <w:sz w:val="28"/>
          <w:szCs w:val="28"/>
        </w:rPr>
        <w:t>об отказе в с</w:t>
      </w:r>
      <w:r w:rsidRPr="007D3CFB">
        <w:rPr>
          <w:rFonts w:ascii="Times New Roman" w:hAnsi="Times New Roman" w:cs="Times New Roman"/>
          <w:sz w:val="28"/>
          <w:szCs w:val="28"/>
        </w:rPr>
        <w:t>о</w:t>
      </w:r>
      <w:r w:rsidRPr="007D3CFB">
        <w:rPr>
          <w:rFonts w:ascii="Times New Roman" w:hAnsi="Times New Roman" w:cs="Times New Roman"/>
          <w:sz w:val="28"/>
          <w:szCs w:val="28"/>
        </w:rPr>
        <w:t xml:space="preserve">гласовании проекта правового акта, </w:t>
      </w:r>
      <w:r w:rsidR="00A74588">
        <w:rPr>
          <w:rFonts w:ascii="Times New Roman" w:hAnsi="Times New Roman" w:cs="Times New Roman"/>
          <w:sz w:val="28"/>
          <w:szCs w:val="28"/>
        </w:rPr>
        <w:t>комитет</w:t>
      </w:r>
      <w:r w:rsidRPr="007D3CFB">
        <w:rPr>
          <w:rFonts w:ascii="Times New Roman" w:hAnsi="Times New Roman" w:cs="Times New Roman"/>
          <w:sz w:val="28"/>
          <w:szCs w:val="28"/>
        </w:rPr>
        <w:t xml:space="preserve"> принимает меры по устранению причин такого отказа или готовит возражения на такое решение и вносит их </w:t>
      </w:r>
      <w:r w:rsidRPr="007D3CFB">
        <w:rPr>
          <w:rFonts w:ascii="Times New Roman" w:hAnsi="Times New Roman" w:cs="Times New Roman"/>
          <w:sz w:val="28"/>
          <w:szCs w:val="28"/>
        </w:rPr>
        <w:lastRenderedPageBreak/>
        <w:t xml:space="preserve">вместе с проектом правового акта для рассмотрения в администрацию в установленном порядке с приложением документов, установленных </w:t>
      </w:r>
      <w:hyperlink w:anchor="P105" w:history="1">
        <w:r w:rsidRPr="000C375E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A92E73" w:rsidRPr="000C375E">
          <w:rPr>
            <w:rFonts w:ascii="Times New Roman" w:hAnsi="Times New Roman" w:cs="Times New Roman"/>
            <w:sz w:val="28"/>
            <w:szCs w:val="28"/>
          </w:rPr>
          <w:t>1</w:t>
        </w:r>
        <w:r w:rsidR="0096700C" w:rsidRPr="000C375E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0C375E">
        <w:rPr>
          <w:rFonts w:ascii="Times New Roman" w:hAnsi="Times New Roman" w:cs="Times New Roman"/>
          <w:sz w:val="28"/>
          <w:szCs w:val="28"/>
        </w:rPr>
        <w:t xml:space="preserve"> </w:t>
      </w:r>
      <w:r w:rsidRPr="007D3CFB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0C375E" w:rsidRDefault="000C375E" w:rsidP="000C37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05"/>
      <w:bookmarkEnd w:id="6"/>
    </w:p>
    <w:p w:rsidR="007D3CFB" w:rsidRPr="007D3CFB" w:rsidRDefault="0096700C" w:rsidP="000C37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. </w:t>
      </w:r>
      <w:r w:rsidR="00A74588">
        <w:rPr>
          <w:rFonts w:ascii="Times New Roman" w:hAnsi="Times New Roman" w:cs="Times New Roman"/>
          <w:sz w:val="28"/>
          <w:szCs w:val="28"/>
        </w:rPr>
        <w:t>Комитет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в течение 10 календарных дней со дня получения соглас</w:t>
      </w:r>
      <w:r w:rsidR="007D3CFB" w:rsidRPr="007D3CFB">
        <w:rPr>
          <w:rFonts w:ascii="Times New Roman" w:hAnsi="Times New Roman" w:cs="Times New Roman"/>
          <w:sz w:val="28"/>
          <w:szCs w:val="28"/>
        </w:rPr>
        <w:t>о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7D3CFB" w:rsidRPr="000D6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координационного совета </w:t>
      </w:r>
      <w:r w:rsidR="007D3CFB" w:rsidRPr="007D3CFB">
        <w:rPr>
          <w:rFonts w:ascii="Times New Roman" w:hAnsi="Times New Roman" w:cs="Times New Roman"/>
          <w:sz w:val="28"/>
          <w:szCs w:val="28"/>
        </w:rPr>
        <w:t>направляет проект правового акта для ра</w:t>
      </w:r>
      <w:r w:rsidR="007D3CFB" w:rsidRPr="007D3CFB">
        <w:rPr>
          <w:rFonts w:ascii="Times New Roman" w:hAnsi="Times New Roman" w:cs="Times New Roman"/>
          <w:sz w:val="28"/>
          <w:szCs w:val="28"/>
        </w:rPr>
        <w:t>с</w:t>
      </w:r>
      <w:r w:rsidR="007D3CFB" w:rsidRPr="007D3CFB">
        <w:rPr>
          <w:rFonts w:ascii="Times New Roman" w:hAnsi="Times New Roman" w:cs="Times New Roman"/>
          <w:sz w:val="28"/>
          <w:szCs w:val="28"/>
        </w:rPr>
        <w:t>смотрения в администрацию с приложением следующих документов:</w:t>
      </w:r>
    </w:p>
    <w:p w:rsidR="007D3CFB" w:rsidRPr="007D3CFB" w:rsidRDefault="000C375E" w:rsidP="000C37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</w:t>
      </w:r>
      <w:r w:rsidR="00814CF4">
        <w:rPr>
          <w:rFonts w:ascii="Times New Roman" w:hAnsi="Times New Roman" w:cs="Times New Roman"/>
          <w:sz w:val="28"/>
          <w:szCs w:val="28"/>
        </w:rPr>
        <w:t>опии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свидетельства о государственной регистрации права муниц</w:t>
      </w:r>
      <w:r w:rsidR="007D3CFB" w:rsidRPr="007D3CFB">
        <w:rPr>
          <w:rFonts w:ascii="Times New Roman" w:hAnsi="Times New Roman" w:cs="Times New Roman"/>
          <w:sz w:val="28"/>
          <w:szCs w:val="28"/>
        </w:rPr>
        <w:t>и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пальной собственности </w:t>
      </w:r>
      <w:r w:rsidR="00A74588">
        <w:rPr>
          <w:rFonts w:ascii="Times New Roman" w:hAnsi="Times New Roman" w:cs="Times New Roman"/>
          <w:sz w:val="28"/>
          <w:szCs w:val="28"/>
        </w:rPr>
        <w:t>Шпаковского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 на недвиж</w:t>
      </w:r>
      <w:r w:rsidR="007D3CFB" w:rsidRPr="007D3CFB">
        <w:rPr>
          <w:rFonts w:ascii="Times New Roman" w:hAnsi="Times New Roman" w:cs="Times New Roman"/>
          <w:sz w:val="28"/>
          <w:szCs w:val="28"/>
        </w:rPr>
        <w:t>и</w:t>
      </w:r>
      <w:r w:rsidR="007D3CFB" w:rsidRPr="007D3CFB">
        <w:rPr>
          <w:rFonts w:ascii="Times New Roman" w:hAnsi="Times New Roman" w:cs="Times New Roman"/>
          <w:sz w:val="28"/>
          <w:szCs w:val="28"/>
        </w:rPr>
        <w:t>мое имущество (если право муниципальной собственности зарегистрировано в Едином государственном реестре прав на недвижимое имущество и сделок с ним) - для включения муни</w:t>
      </w:r>
      <w:r>
        <w:rPr>
          <w:rFonts w:ascii="Times New Roman" w:hAnsi="Times New Roman" w:cs="Times New Roman"/>
          <w:sz w:val="28"/>
          <w:szCs w:val="28"/>
        </w:rPr>
        <w:t>ципального имущества в перечень;</w:t>
      </w:r>
    </w:p>
    <w:p w:rsidR="007D3CFB" w:rsidRPr="007D3CFB" w:rsidRDefault="000C3A84" w:rsidP="000C37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07"/>
      <w:bookmarkEnd w:id="7"/>
      <w:r>
        <w:rPr>
          <w:rFonts w:ascii="Times New Roman" w:hAnsi="Times New Roman" w:cs="Times New Roman"/>
          <w:sz w:val="28"/>
          <w:szCs w:val="28"/>
        </w:rPr>
        <w:t>2) к</w:t>
      </w:r>
      <w:r w:rsidR="00814CF4">
        <w:rPr>
          <w:rFonts w:ascii="Times New Roman" w:hAnsi="Times New Roman" w:cs="Times New Roman"/>
          <w:sz w:val="28"/>
          <w:szCs w:val="28"/>
        </w:rPr>
        <w:t>опии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кадастрового (технического) паспорта недвижимого имущ</w:t>
      </w:r>
      <w:r w:rsidR="007D3CFB" w:rsidRPr="007D3CFB">
        <w:rPr>
          <w:rFonts w:ascii="Times New Roman" w:hAnsi="Times New Roman" w:cs="Times New Roman"/>
          <w:sz w:val="28"/>
          <w:szCs w:val="28"/>
        </w:rPr>
        <w:t>е</w:t>
      </w:r>
      <w:r w:rsidR="007D3CFB" w:rsidRPr="007D3CFB">
        <w:rPr>
          <w:rFonts w:ascii="Times New Roman" w:hAnsi="Times New Roman" w:cs="Times New Roman"/>
          <w:sz w:val="28"/>
          <w:szCs w:val="28"/>
        </w:rPr>
        <w:t>ства - для включения муниципального имущества в пер</w:t>
      </w:r>
      <w:r w:rsidR="003F19BD">
        <w:rPr>
          <w:rFonts w:ascii="Times New Roman" w:hAnsi="Times New Roman" w:cs="Times New Roman"/>
          <w:sz w:val="28"/>
          <w:szCs w:val="28"/>
        </w:rPr>
        <w:t>ечень;</w:t>
      </w:r>
    </w:p>
    <w:p w:rsidR="007D3CFB" w:rsidRPr="007D3CFB" w:rsidRDefault="000C3A84" w:rsidP="000C37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</w:t>
      </w:r>
      <w:r w:rsidR="00814CF4">
        <w:rPr>
          <w:rFonts w:ascii="Times New Roman" w:hAnsi="Times New Roman" w:cs="Times New Roman"/>
          <w:sz w:val="28"/>
          <w:szCs w:val="28"/>
        </w:rPr>
        <w:t>ыписки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из реестра муниципального имущества </w:t>
      </w:r>
      <w:r w:rsidR="00A74588">
        <w:rPr>
          <w:rFonts w:ascii="Times New Roman" w:hAnsi="Times New Roman" w:cs="Times New Roman"/>
          <w:sz w:val="28"/>
          <w:szCs w:val="28"/>
        </w:rPr>
        <w:t>Шпаковского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мун</w:t>
      </w:r>
      <w:r w:rsidR="007D3CFB" w:rsidRPr="007D3CFB">
        <w:rPr>
          <w:rFonts w:ascii="Times New Roman" w:hAnsi="Times New Roman" w:cs="Times New Roman"/>
          <w:sz w:val="28"/>
          <w:szCs w:val="28"/>
        </w:rPr>
        <w:t>и</w:t>
      </w:r>
      <w:r w:rsidR="007D3CFB" w:rsidRPr="007D3CFB">
        <w:rPr>
          <w:rFonts w:ascii="Times New Roman" w:hAnsi="Times New Roman" w:cs="Times New Roman"/>
          <w:sz w:val="28"/>
          <w:szCs w:val="28"/>
        </w:rPr>
        <w:t>ципального района - для включения муниципального имущества в перечень.</w:t>
      </w:r>
    </w:p>
    <w:p w:rsidR="007D3CFB" w:rsidRPr="007D3CFB" w:rsidRDefault="000C3A84" w:rsidP="000C37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09"/>
      <w:bookmarkEnd w:id="8"/>
      <w:r>
        <w:rPr>
          <w:rFonts w:ascii="Times New Roman" w:hAnsi="Times New Roman" w:cs="Times New Roman"/>
          <w:sz w:val="28"/>
          <w:szCs w:val="28"/>
        </w:rPr>
        <w:t>4) д</w:t>
      </w:r>
      <w:r w:rsidR="00814CF4">
        <w:rPr>
          <w:rFonts w:ascii="Times New Roman" w:hAnsi="Times New Roman" w:cs="Times New Roman"/>
          <w:sz w:val="28"/>
          <w:szCs w:val="28"/>
        </w:rPr>
        <w:t>окументов, подтверждающих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факт наступления обстоятельств, п</w:t>
      </w:r>
      <w:r w:rsidR="007D3CFB" w:rsidRPr="007D3CFB">
        <w:rPr>
          <w:rFonts w:ascii="Times New Roman" w:hAnsi="Times New Roman" w:cs="Times New Roman"/>
          <w:sz w:val="28"/>
          <w:szCs w:val="28"/>
        </w:rPr>
        <w:t>о</w:t>
      </w:r>
      <w:r w:rsidR="007D3CFB" w:rsidRPr="007D3CFB">
        <w:rPr>
          <w:rFonts w:ascii="Times New Roman" w:hAnsi="Times New Roman" w:cs="Times New Roman"/>
          <w:sz w:val="28"/>
          <w:szCs w:val="28"/>
        </w:rPr>
        <w:t>служивших основанием для исключения муниципального имущества из п</w:t>
      </w:r>
      <w:r w:rsidR="007D3CFB" w:rsidRPr="007D3CFB">
        <w:rPr>
          <w:rFonts w:ascii="Times New Roman" w:hAnsi="Times New Roman" w:cs="Times New Roman"/>
          <w:sz w:val="28"/>
          <w:szCs w:val="28"/>
        </w:rPr>
        <w:t>е</w:t>
      </w:r>
      <w:r w:rsidR="003F19BD">
        <w:rPr>
          <w:rFonts w:ascii="Times New Roman" w:hAnsi="Times New Roman" w:cs="Times New Roman"/>
          <w:sz w:val="28"/>
          <w:szCs w:val="28"/>
        </w:rPr>
        <w:t>речня;</w:t>
      </w:r>
    </w:p>
    <w:p w:rsidR="007D3CFB" w:rsidRPr="007D3CFB" w:rsidRDefault="00624E1E" w:rsidP="000C37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0C3A84">
        <w:rPr>
          <w:rFonts w:ascii="Times New Roman" w:hAnsi="Times New Roman" w:cs="Times New Roman"/>
          <w:sz w:val="28"/>
          <w:szCs w:val="28"/>
        </w:rPr>
        <w:t xml:space="preserve"> з</w:t>
      </w:r>
      <w:r w:rsidR="006D3FE7">
        <w:rPr>
          <w:rFonts w:ascii="Times New Roman" w:hAnsi="Times New Roman" w:cs="Times New Roman"/>
          <w:sz w:val="28"/>
          <w:szCs w:val="28"/>
        </w:rPr>
        <w:t>аключения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</w:t>
      </w:r>
      <w:r w:rsidR="00A74588">
        <w:rPr>
          <w:rFonts w:ascii="Times New Roman" w:hAnsi="Times New Roman" w:cs="Times New Roman"/>
          <w:sz w:val="28"/>
          <w:szCs w:val="28"/>
        </w:rPr>
        <w:t>комитета</w:t>
      </w:r>
      <w:r w:rsidR="007D3CFB" w:rsidRPr="007D3CFB">
        <w:rPr>
          <w:rFonts w:ascii="Times New Roman" w:hAnsi="Times New Roman" w:cs="Times New Roman"/>
          <w:sz w:val="28"/>
          <w:szCs w:val="28"/>
        </w:rPr>
        <w:t>, содержащее сведения об отсутствии обрем</w:t>
      </w:r>
      <w:r w:rsidR="007D3CFB" w:rsidRPr="007D3CFB">
        <w:rPr>
          <w:rFonts w:ascii="Times New Roman" w:hAnsi="Times New Roman" w:cs="Times New Roman"/>
          <w:sz w:val="28"/>
          <w:szCs w:val="28"/>
        </w:rPr>
        <w:t>е</w:t>
      </w:r>
      <w:r w:rsidR="007D3CFB" w:rsidRPr="007D3CFB">
        <w:rPr>
          <w:rFonts w:ascii="Times New Roman" w:hAnsi="Times New Roman" w:cs="Times New Roman"/>
          <w:sz w:val="28"/>
          <w:szCs w:val="28"/>
        </w:rPr>
        <w:t>нения муниципального имущества правом хозяйственного ведения или оп</w:t>
      </w:r>
      <w:r w:rsidR="007D3CFB" w:rsidRPr="007D3CFB">
        <w:rPr>
          <w:rFonts w:ascii="Times New Roman" w:hAnsi="Times New Roman" w:cs="Times New Roman"/>
          <w:sz w:val="28"/>
          <w:szCs w:val="28"/>
        </w:rPr>
        <w:t>е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ративного управления муниципальных унитарных предприятий </w:t>
      </w:r>
      <w:r w:rsidR="00A74588">
        <w:rPr>
          <w:rFonts w:ascii="Times New Roman" w:hAnsi="Times New Roman" w:cs="Times New Roman"/>
          <w:sz w:val="28"/>
          <w:szCs w:val="28"/>
        </w:rPr>
        <w:t>Шпаковского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района, правом оперативного управления муниципальных учреждений </w:t>
      </w:r>
      <w:r w:rsidR="00A74588">
        <w:rPr>
          <w:rFonts w:ascii="Times New Roman" w:hAnsi="Times New Roman" w:cs="Times New Roman"/>
          <w:sz w:val="28"/>
          <w:szCs w:val="28"/>
        </w:rPr>
        <w:t>Шпаковского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района, иных прав третьих лиц (за исключением имущественных прав субъектов малого и среднего пре</w:t>
      </w:r>
      <w:r w:rsidR="007D3CFB" w:rsidRPr="007D3CFB">
        <w:rPr>
          <w:rFonts w:ascii="Times New Roman" w:hAnsi="Times New Roman" w:cs="Times New Roman"/>
          <w:sz w:val="28"/>
          <w:szCs w:val="28"/>
        </w:rPr>
        <w:t>д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принимательства), согласованное с </w:t>
      </w:r>
      <w:r w:rsidR="003F19BD">
        <w:rPr>
          <w:rFonts w:ascii="Times New Roman" w:hAnsi="Times New Roman" w:cs="Times New Roman"/>
          <w:sz w:val="28"/>
          <w:szCs w:val="28"/>
        </w:rPr>
        <w:t>отделом экономического развития;</w:t>
      </w:r>
    </w:p>
    <w:p w:rsidR="007D3CFB" w:rsidRPr="007D3CFB" w:rsidRDefault="00624E1E" w:rsidP="000C37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0C3A84">
        <w:rPr>
          <w:rFonts w:ascii="Times New Roman" w:hAnsi="Times New Roman" w:cs="Times New Roman"/>
          <w:sz w:val="28"/>
          <w:szCs w:val="28"/>
        </w:rPr>
        <w:t xml:space="preserve"> р</w:t>
      </w:r>
      <w:r w:rsidR="004F040C">
        <w:rPr>
          <w:rFonts w:ascii="Times New Roman" w:hAnsi="Times New Roman" w:cs="Times New Roman"/>
          <w:sz w:val="28"/>
          <w:szCs w:val="28"/>
        </w:rPr>
        <w:t>ешения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</w:t>
      </w:r>
      <w:r w:rsidR="007D3CFB" w:rsidRPr="000D6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координационного совета </w:t>
      </w:r>
      <w:r w:rsidR="007D3CFB" w:rsidRPr="007D3CFB">
        <w:rPr>
          <w:rFonts w:ascii="Times New Roman" w:hAnsi="Times New Roman" w:cs="Times New Roman"/>
          <w:sz w:val="28"/>
          <w:szCs w:val="28"/>
        </w:rPr>
        <w:t>по вопросу согласования проекта правового акта.</w:t>
      </w:r>
    </w:p>
    <w:p w:rsidR="007D3CFB" w:rsidRPr="007D3CFB" w:rsidRDefault="007D3CFB" w:rsidP="003509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3CFB" w:rsidRPr="007D3CFB" w:rsidRDefault="00483CE7" w:rsidP="0035093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D3CFB" w:rsidRPr="007D3CFB">
        <w:rPr>
          <w:rFonts w:ascii="Times New Roman" w:hAnsi="Times New Roman" w:cs="Times New Roman"/>
          <w:sz w:val="28"/>
          <w:szCs w:val="28"/>
        </w:rPr>
        <w:t>. Порядок ведения перечня</w:t>
      </w:r>
    </w:p>
    <w:p w:rsidR="007D3CFB" w:rsidRPr="007D3CFB" w:rsidRDefault="007D3CFB" w:rsidP="003509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3CFB" w:rsidRPr="007D3CFB" w:rsidRDefault="00483CE7" w:rsidP="009858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CE7">
        <w:rPr>
          <w:rFonts w:ascii="Times New Roman" w:hAnsi="Times New Roman" w:cs="Times New Roman"/>
          <w:sz w:val="28"/>
          <w:szCs w:val="28"/>
        </w:rPr>
        <w:t>1</w:t>
      </w:r>
      <w:r w:rsidR="00882BD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Ведение перечня осуществляется </w:t>
      </w:r>
      <w:r w:rsidR="00A74588">
        <w:rPr>
          <w:rFonts w:ascii="Times New Roman" w:hAnsi="Times New Roman" w:cs="Times New Roman"/>
          <w:sz w:val="28"/>
          <w:szCs w:val="28"/>
        </w:rPr>
        <w:t>комитетом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имущественных и з</w:t>
      </w:r>
      <w:r w:rsidR="007D3CFB" w:rsidRPr="007D3CFB">
        <w:rPr>
          <w:rFonts w:ascii="Times New Roman" w:hAnsi="Times New Roman" w:cs="Times New Roman"/>
          <w:sz w:val="28"/>
          <w:szCs w:val="28"/>
        </w:rPr>
        <w:t>е</w:t>
      </w:r>
      <w:r w:rsidR="007D3CFB" w:rsidRPr="007D3CFB">
        <w:rPr>
          <w:rFonts w:ascii="Times New Roman" w:hAnsi="Times New Roman" w:cs="Times New Roman"/>
          <w:sz w:val="28"/>
          <w:szCs w:val="28"/>
        </w:rPr>
        <w:t>мельных отношений, который несет ответственность за достоверность с</w:t>
      </w:r>
      <w:r w:rsidR="007D3CFB" w:rsidRPr="007D3CFB">
        <w:rPr>
          <w:rFonts w:ascii="Times New Roman" w:hAnsi="Times New Roman" w:cs="Times New Roman"/>
          <w:sz w:val="28"/>
          <w:szCs w:val="28"/>
        </w:rPr>
        <w:t>о</w:t>
      </w:r>
      <w:r w:rsidR="007D3CFB" w:rsidRPr="007D3CFB">
        <w:rPr>
          <w:rFonts w:ascii="Times New Roman" w:hAnsi="Times New Roman" w:cs="Times New Roman"/>
          <w:sz w:val="28"/>
          <w:szCs w:val="28"/>
        </w:rPr>
        <w:t>держащихся в перечне сведений.</w:t>
      </w:r>
    </w:p>
    <w:p w:rsidR="009858B2" w:rsidRDefault="009858B2" w:rsidP="009858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CFB" w:rsidRPr="007D3CFB" w:rsidRDefault="00483CE7" w:rsidP="009858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82BDA">
        <w:rPr>
          <w:rFonts w:ascii="Times New Roman" w:hAnsi="Times New Roman" w:cs="Times New Roman"/>
          <w:sz w:val="28"/>
          <w:szCs w:val="28"/>
        </w:rPr>
        <w:t>7</w:t>
      </w:r>
      <w:r w:rsidR="007D3CFB" w:rsidRPr="007D3CFB">
        <w:rPr>
          <w:rFonts w:ascii="Times New Roman" w:hAnsi="Times New Roman" w:cs="Times New Roman"/>
          <w:sz w:val="28"/>
          <w:szCs w:val="28"/>
        </w:rPr>
        <w:t>. Ведение перечня включает в себя ведение информационной базы, содержащей сведения о:</w:t>
      </w:r>
    </w:p>
    <w:p w:rsidR="007D3CFB" w:rsidRPr="007D3CFB" w:rsidRDefault="00882BDA" w:rsidP="009858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483CE7">
        <w:rPr>
          <w:rFonts w:ascii="Times New Roman" w:hAnsi="Times New Roman" w:cs="Times New Roman"/>
          <w:sz w:val="28"/>
          <w:szCs w:val="28"/>
        </w:rPr>
        <w:t xml:space="preserve"> 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="007D3CFB" w:rsidRPr="007D3CFB">
        <w:rPr>
          <w:rFonts w:ascii="Times New Roman" w:hAnsi="Times New Roman" w:cs="Times New Roman"/>
          <w:sz w:val="28"/>
          <w:szCs w:val="28"/>
        </w:rPr>
        <w:t>имуществе</w:t>
      </w:r>
      <w:proofErr w:type="gramEnd"/>
      <w:r w:rsidR="007D3CFB" w:rsidRPr="007D3CFB">
        <w:rPr>
          <w:rFonts w:ascii="Times New Roman" w:hAnsi="Times New Roman" w:cs="Times New Roman"/>
          <w:sz w:val="28"/>
          <w:szCs w:val="28"/>
        </w:rPr>
        <w:t>, включенном в перечень (наименование муниципального имущества, включенного в перечень, индивидуализиру</w:t>
      </w:r>
      <w:r w:rsidR="007D3CFB" w:rsidRPr="007D3CFB">
        <w:rPr>
          <w:rFonts w:ascii="Times New Roman" w:hAnsi="Times New Roman" w:cs="Times New Roman"/>
          <w:sz w:val="28"/>
          <w:szCs w:val="28"/>
        </w:rPr>
        <w:t>ю</w:t>
      </w:r>
      <w:r w:rsidR="007D3CFB" w:rsidRPr="007D3CFB">
        <w:rPr>
          <w:rFonts w:ascii="Times New Roman" w:hAnsi="Times New Roman" w:cs="Times New Roman"/>
          <w:sz w:val="28"/>
          <w:szCs w:val="28"/>
        </w:rPr>
        <w:t>щие характеристики муниципального имущества, включенного в перечень);</w:t>
      </w:r>
    </w:p>
    <w:p w:rsidR="007D3CFB" w:rsidRPr="007D3CFB" w:rsidRDefault="00882BDA" w:rsidP="009858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483C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3CFB" w:rsidRPr="007D3CFB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="007D3CFB" w:rsidRPr="007D3CFB">
        <w:rPr>
          <w:rFonts w:ascii="Times New Roman" w:hAnsi="Times New Roman" w:cs="Times New Roman"/>
          <w:sz w:val="28"/>
          <w:szCs w:val="28"/>
        </w:rPr>
        <w:t xml:space="preserve"> торгов на право заключения договоров аренды;</w:t>
      </w:r>
    </w:p>
    <w:p w:rsidR="007D3CFB" w:rsidRPr="007D3CFB" w:rsidRDefault="00882BDA" w:rsidP="009858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483C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3CFB" w:rsidRPr="007D3CFB">
        <w:rPr>
          <w:rFonts w:ascii="Times New Roman" w:hAnsi="Times New Roman" w:cs="Times New Roman"/>
          <w:sz w:val="28"/>
          <w:szCs w:val="28"/>
        </w:rPr>
        <w:t>результатах</w:t>
      </w:r>
      <w:proofErr w:type="gramEnd"/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проведения торгов;</w:t>
      </w:r>
    </w:p>
    <w:p w:rsidR="007D3CFB" w:rsidRPr="007D3CFB" w:rsidRDefault="00882BDA" w:rsidP="009858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483CE7">
        <w:rPr>
          <w:rFonts w:ascii="Times New Roman" w:hAnsi="Times New Roman" w:cs="Times New Roman"/>
          <w:sz w:val="28"/>
          <w:szCs w:val="28"/>
        </w:rPr>
        <w:t xml:space="preserve"> </w:t>
      </w:r>
      <w:r w:rsidR="007D3CFB" w:rsidRPr="007D3CFB">
        <w:rPr>
          <w:rFonts w:ascii="Times New Roman" w:hAnsi="Times New Roman" w:cs="Times New Roman"/>
          <w:sz w:val="28"/>
          <w:szCs w:val="28"/>
        </w:rPr>
        <w:t>заключенных договорах аренды;</w:t>
      </w:r>
    </w:p>
    <w:p w:rsidR="007D3CFB" w:rsidRPr="007D3CFB" w:rsidRDefault="00882BDA" w:rsidP="009858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624E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3CFB" w:rsidRPr="007D3CFB">
        <w:rPr>
          <w:rFonts w:ascii="Times New Roman" w:hAnsi="Times New Roman" w:cs="Times New Roman"/>
          <w:sz w:val="28"/>
          <w:szCs w:val="28"/>
        </w:rPr>
        <w:t>субъектах</w:t>
      </w:r>
      <w:proofErr w:type="gramEnd"/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предпринимательства, организациях, </w:t>
      </w:r>
      <w:r w:rsidR="007D3CFB" w:rsidRPr="007D3CFB">
        <w:rPr>
          <w:rFonts w:ascii="Times New Roman" w:hAnsi="Times New Roman" w:cs="Times New Roman"/>
          <w:sz w:val="28"/>
          <w:szCs w:val="28"/>
        </w:rPr>
        <w:lastRenderedPageBreak/>
        <w:t>образующих инфраструктуру поддержки субъектов малого и среднего пре</w:t>
      </w:r>
      <w:r w:rsidR="007D3CFB" w:rsidRPr="007D3CFB">
        <w:rPr>
          <w:rFonts w:ascii="Times New Roman" w:hAnsi="Times New Roman" w:cs="Times New Roman"/>
          <w:sz w:val="28"/>
          <w:szCs w:val="28"/>
        </w:rPr>
        <w:t>д</w:t>
      </w:r>
      <w:r w:rsidR="007D3CFB" w:rsidRPr="007D3CFB">
        <w:rPr>
          <w:rFonts w:ascii="Times New Roman" w:hAnsi="Times New Roman" w:cs="Times New Roman"/>
          <w:sz w:val="28"/>
          <w:szCs w:val="28"/>
        </w:rPr>
        <w:t>принимательства, с которыми заключены договоры аренды;</w:t>
      </w:r>
    </w:p>
    <w:p w:rsidR="007D3CFB" w:rsidRDefault="00882BDA" w:rsidP="0054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483C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3CFB" w:rsidRPr="007D3CFB">
        <w:rPr>
          <w:rFonts w:ascii="Times New Roman" w:hAnsi="Times New Roman" w:cs="Times New Roman"/>
          <w:sz w:val="28"/>
          <w:szCs w:val="28"/>
        </w:rPr>
        <w:t>сроках</w:t>
      </w:r>
      <w:proofErr w:type="gramEnd"/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действия договоров аренды.</w:t>
      </w:r>
    </w:p>
    <w:p w:rsidR="002935C0" w:rsidRPr="007D3CFB" w:rsidRDefault="002935C0" w:rsidP="0054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35C0" w:rsidRDefault="00882BDA" w:rsidP="00540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7D3CFB" w:rsidRPr="007D3CFB">
        <w:rPr>
          <w:rFonts w:ascii="Times New Roman" w:hAnsi="Times New Roman" w:cs="Times New Roman"/>
          <w:sz w:val="28"/>
          <w:szCs w:val="28"/>
        </w:rPr>
        <w:t>. Ведение перечня осуществляется на бумажном и электронном н</w:t>
      </w:r>
      <w:r w:rsidR="007D3CFB" w:rsidRPr="007D3CFB">
        <w:rPr>
          <w:rFonts w:ascii="Times New Roman" w:hAnsi="Times New Roman" w:cs="Times New Roman"/>
          <w:sz w:val="28"/>
          <w:szCs w:val="28"/>
        </w:rPr>
        <w:t>о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сителях. Информационная база подлежит размещению на официальном сайте </w:t>
      </w:r>
      <w:r w:rsidR="00A74588">
        <w:rPr>
          <w:rFonts w:ascii="Times New Roman" w:hAnsi="Times New Roman" w:cs="Times New Roman"/>
          <w:sz w:val="28"/>
          <w:szCs w:val="28"/>
        </w:rPr>
        <w:t>Шпаковского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2935C0">
        <w:rPr>
          <w:rFonts w:ascii="Times New Roman" w:hAnsi="Times New Roman" w:cs="Times New Roman"/>
          <w:sz w:val="28"/>
          <w:szCs w:val="28"/>
        </w:rPr>
        <w:t>пального района в сети Интернет, в средствах массовой информации и (или) на официальных сайтах информационной поддержки субъектов малого и среднего предпринимательства.</w:t>
      </w:r>
    </w:p>
    <w:p w:rsidR="007D3CFB" w:rsidRPr="007D3CFB" w:rsidRDefault="007D3CFB" w:rsidP="0054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CFB" w:rsidRPr="007D3CFB" w:rsidRDefault="00882BDA" w:rsidP="0054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D3CFB" w:rsidRPr="007D3CFB">
        <w:rPr>
          <w:rFonts w:ascii="Times New Roman" w:hAnsi="Times New Roman" w:cs="Times New Roman"/>
          <w:sz w:val="28"/>
          <w:szCs w:val="28"/>
        </w:rPr>
        <w:t>. Внесение сведений в информационную базу, в том числе информ</w:t>
      </w:r>
      <w:r w:rsidR="007D3CFB" w:rsidRPr="007D3CFB">
        <w:rPr>
          <w:rFonts w:ascii="Times New Roman" w:hAnsi="Times New Roman" w:cs="Times New Roman"/>
          <w:sz w:val="28"/>
          <w:szCs w:val="28"/>
        </w:rPr>
        <w:t>а</w:t>
      </w:r>
      <w:r w:rsidR="007D3CFB" w:rsidRPr="007D3CFB">
        <w:rPr>
          <w:rFonts w:ascii="Times New Roman" w:hAnsi="Times New Roman" w:cs="Times New Roman"/>
          <w:sz w:val="28"/>
          <w:szCs w:val="28"/>
        </w:rPr>
        <w:t>ционную базу, размещенную в сети Интернет, осуществляется в срок не позднее пяти рабочих дней со дня наступления события, послужившего о</w:t>
      </w:r>
      <w:r w:rsidR="007D3CFB" w:rsidRPr="007D3CFB">
        <w:rPr>
          <w:rFonts w:ascii="Times New Roman" w:hAnsi="Times New Roman" w:cs="Times New Roman"/>
          <w:sz w:val="28"/>
          <w:szCs w:val="28"/>
        </w:rPr>
        <w:t>с</w:t>
      </w:r>
      <w:r w:rsidR="007D3CFB" w:rsidRPr="007D3CFB">
        <w:rPr>
          <w:rFonts w:ascii="Times New Roman" w:hAnsi="Times New Roman" w:cs="Times New Roman"/>
          <w:sz w:val="28"/>
          <w:szCs w:val="28"/>
        </w:rPr>
        <w:t>нованием для внесения таких сведений.</w:t>
      </w:r>
    </w:p>
    <w:p w:rsidR="007D3CFB" w:rsidRPr="007D3CFB" w:rsidRDefault="007D3CFB" w:rsidP="0054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CFB" w:rsidRPr="007D3CFB" w:rsidRDefault="009C3330" w:rsidP="00540B4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bookmarkStart w:id="9" w:name="_GoBack"/>
      <w:bookmarkEnd w:id="9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D3CFB" w:rsidRPr="007D3CFB">
        <w:rPr>
          <w:rFonts w:ascii="Times New Roman" w:hAnsi="Times New Roman" w:cs="Times New Roman"/>
          <w:sz w:val="28"/>
          <w:szCs w:val="28"/>
        </w:rPr>
        <w:t>. Порядок обязательного официального опубликования перечня</w:t>
      </w:r>
    </w:p>
    <w:p w:rsidR="007D3CFB" w:rsidRPr="007D3CFB" w:rsidRDefault="007D3CFB" w:rsidP="0054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CFB" w:rsidRPr="007D3CFB" w:rsidRDefault="00882BDA" w:rsidP="0054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483CE7">
        <w:rPr>
          <w:rFonts w:ascii="Times New Roman" w:hAnsi="Times New Roman" w:cs="Times New Roman"/>
          <w:sz w:val="28"/>
          <w:szCs w:val="28"/>
        </w:rPr>
        <w:t>.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Перечень, а также изменения в него подлежат обязательному опу</w:t>
      </w:r>
      <w:r w:rsidR="007D3CFB" w:rsidRPr="007D3CFB">
        <w:rPr>
          <w:rFonts w:ascii="Times New Roman" w:hAnsi="Times New Roman" w:cs="Times New Roman"/>
          <w:sz w:val="28"/>
          <w:szCs w:val="28"/>
        </w:rPr>
        <w:t>б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ликованию в </w:t>
      </w:r>
      <w:r w:rsidR="00A74588" w:rsidRPr="00882BDA">
        <w:rPr>
          <w:rFonts w:ascii="Times New Roman" w:hAnsi="Times New Roman" w:cs="Times New Roman"/>
          <w:sz w:val="28"/>
          <w:szCs w:val="28"/>
        </w:rPr>
        <w:t>средствах массовой информации</w:t>
      </w:r>
      <w:r w:rsidR="007D3CFB" w:rsidRPr="00882BDA">
        <w:rPr>
          <w:rFonts w:ascii="Times New Roman" w:hAnsi="Times New Roman" w:cs="Times New Roman"/>
          <w:sz w:val="28"/>
          <w:szCs w:val="28"/>
        </w:rPr>
        <w:t xml:space="preserve"> и размещению </w:t>
      </w:r>
      <w:r w:rsidR="007D3CFB" w:rsidRPr="007D3CFB">
        <w:rPr>
          <w:rFonts w:ascii="Times New Roman" w:hAnsi="Times New Roman" w:cs="Times New Roman"/>
          <w:sz w:val="28"/>
          <w:szCs w:val="28"/>
        </w:rPr>
        <w:t>на официал</w:t>
      </w:r>
      <w:r w:rsidR="007D3CFB" w:rsidRPr="007D3CFB">
        <w:rPr>
          <w:rFonts w:ascii="Times New Roman" w:hAnsi="Times New Roman" w:cs="Times New Roman"/>
          <w:sz w:val="28"/>
          <w:szCs w:val="28"/>
        </w:rPr>
        <w:t>ь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ном сайте </w:t>
      </w:r>
      <w:r w:rsidR="00624E1E">
        <w:rPr>
          <w:rFonts w:ascii="Times New Roman" w:hAnsi="Times New Roman" w:cs="Times New Roman"/>
          <w:sz w:val="28"/>
          <w:szCs w:val="28"/>
        </w:rPr>
        <w:t>Шпаковск</w:t>
      </w:r>
      <w:r w:rsidR="00A74588">
        <w:rPr>
          <w:rFonts w:ascii="Times New Roman" w:hAnsi="Times New Roman" w:cs="Times New Roman"/>
          <w:sz w:val="28"/>
          <w:szCs w:val="28"/>
        </w:rPr>
        <w:t>ого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 в сети Интернет, в срок не позднее пяти рабочих дней со дня принятия администрацией правового акта об утверждении перечня или внесении в него изменений.</w:t>
      </w:r>
    </w:p>
    <w:p w:rsidR="007D3CFB" w:rsidRPr="007D3CFB" w:rsidRDefault="007D3CFB" w:rsidP="00540B4E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57F8D" w:rsidRDefault="00483CE7" w:rsidP="00540B4E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D3CFB" w:rsidRPr="007D3CFB">
        <w:rPr>
          <w:rFonts w:ascii="Times New Roman" w:hAnsi="Times New Roman" w:cs="Times New Roman"/>
          <w:sz w:val="28"/>
          <w:szCs w:val="28"/>
        </w:rPr>
        <w:t>. Порядок и условия предоставления в аренд</w:t>
      </w:r>
      <w:r w:rsidR="00A57F8D">
        <w:rPr>
          <w:rFonts w:ascii="Times New Roman" w:hAnsi="Times New Roman" w:cs="Times New Roman"/>
          <w:sz w:val="28"/>
          <w:szCs w:val="28"/>
        </w:rPr>
        <w:t>у</w:t>
      </w:r>
    </w:p>
    <w:p w:rsidR="007D3CFB" w:rsidRPr="007D3CFB" w:rsidRDefault="00A57F8D" w:rsidP="00540B4E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3CFB" w:rsidRPr="007D3CFB">
        <w:rPr>
          <w:rFonts w:ascii="Times New Roman" w:hAnsi="Times New Roman" w:cs="Times New Roman"/>
          <w:sz w:val="28"/>
          <w:szCs w:val="28"/>
        </w:rPr>
        <w:t>муниципального имущества, включенного в перечень</w:t>
      </w:r>
    </w:p>
    <w:p w:rsidR="007D3CFB" w:rsidRPr="007D3CFB" w:rsidRDefault="007D3CFB" w:rsidP="00540B4E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D3CFB" w:rsidRPr="007D3CFB" w:rsidRDefault="00882BDA" w:rsidP="0054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7D3CFB" w:rsidRPr="007D3CFB">
        <w:rPr>
          <w:rFonts w:ascii="Times New Roman" w:hAnsi="Times New Roman" w:cs="Times New Roman"/>
          <w:sz w:val="28"/>
          <w:szCs w:val="28"/>
        </w:rPr>
        <w:t>. Муниципальное имущество, включенное в перечень, предоставл</w:t>
      </w:r>
      <w:r w:rsidR="007D3CFB" w:rsidRPr="007D3CFB">
        <w:rPr>
          <w:rFonts w:ascii="Times New Roman" w:hAnsi="Times New Roman" w:cs="Times New Roman"/>
          <w:sz w:val="28"/>
          <w:szCs w:val="28"/>
        </w:rPr>
        <w:t>я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ется </w:t>
      </w:r>
      <w:r w:rsidR="00A74588">
        <w:rPr>
          <w:rFonts w:ascii="Times New Roman" w:hAnsi="Times New Roman" w:cs="Times New Roman"/>
          <w:sz w:val="28"/>
          <w:szCs w:val="28"/>
        </w:rPr>
        <w:t>комитетом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исключительно в аренду на срок 5 лет.</w:t>
      </w:r>
    </w:p>
    <w:p w:rsidR="007D3CFB" w:rsidRPr="007D3CFB" w:rsidRDefault="007D3CFB" w:rsidP="0054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>Срок договора аренды такого имущества может быть уменьшен в соо</w:t>
      </w:r>
      <w:r w:rsidRPr="007D3CFB">
        <w:rPr>
          <w:rFonts w:ascii="Times New Roman" w:hAnsi="Times New Roman" w:cs="Times New Roman"/>
          <w:sz w:val="28"/>
          <w:szCs w:val="28"/>
        </w:rPr>
        <w:t>т</w:t>
      </w:r>
      <w:r w:rsidRPr="007D3CFB">
        <w:rPr>
          <w:rFonts w:ascii="Times New Roman" w:hAnsi="Times New Roman" w:cs="Times New Roman"/>
          <w:sz w:val="28"/>
          <w:szCs w:val="28"/>
        </w:rPr>
        <w:t xml:space="preserve">ветствии с </w:t>
      </w:r>
      <w:hyperlink r:id="rId8" w:history="1">
        <w:r w:rsidRPr="00540B4E">
          <w:rPr>
            <w:rFonts w:ascii="Times New Roman" w:hAnsi="Times New Roman" w:cs="Times New Roman"/>
            <w:sz w:val="28"/>
            <w:szCs w:val="28"/>
          </w:rPr>
          <w:t>частью 4.3 статьи 18</w:t>
        </w:r>
      </w:hyperlink>
      <w:r w:rsidR="00A7458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540B4E">
        <w:rPr>
          <w:rFonts w:ascii="Times New Roman" w:hAnsi="Times New Roman" w:cs="Times New Roman"/>
          <w:sz w:val="28"/>
          <w:szCs w:val="28"/>
        </w:rPr>
        <w:t xml:space="preserve">от 24 июля </w:t>
      </w:r>
      <w:r w:rsidR="00540B4E" w:rsidRPr="007D3CFB">
        <w:rPr>
          <w:rFonts w:ascii="Times New Roman" w:hAnsi="Times New Roman" w:cs="Times New Roman"/>
          <w:sz w:val="28"/>
          <w:szCs w:val="28"/>
        </w:rPr>
        <w:t>2007</w:t>
      </w:r>
      <w:r w:rsidR="00540B4E">
        <w:rPr>
          <w:rFonts w:ascii="Times New Roman" w:hAnsi="Times New Roman" w:cs="Times New Roman"/>
          <w:sz w:val="28"/>
          <w:szCs w:val="28"/>
        </w:rPr>
        <w:t xml:space="preserve"> года       </w:t>
      </w:r>
      <w:r w:rsidR="00540B4E" w:rsidRPr="007D3CFB">
        <w:rPr>
          <w:rFonts w:ascii="Times New Roman" w:hAnsi="Times New Roman" w:cs="Times New Roman"/>
          <w:sz w:val="28"/>
          <w:szCs w:val="28"/>
        </w:rPr>
        <w:t xml:space="preserve"> </w:t>
      </w:r>
      <w:r w:rsidR="00540B4E">
        <w:rPr>
          <w:rFonts w:ascii="Times New Roman" w:hAnsi="Times New Roman" w:cs="Times New Roman"/>
          <w:sz w:val="28"/>
          <w:szCs w:val="28"/>
        </w:rPr>
        <w:t>№</w:t>
      </w:r>
      <w:r w:rsidR="00540B4E" w:rsidRPr="007D3CFB">
        <w:rPr>
          <w:rFonts w:ascii="Times New Roman" w:hAnsi="Times New Roman" w:cs="Times New Roman"/>
          <w:sz w:val="28"/>
          <w:szCs w:val="28"/>
        </w:rPr>
        <w:t xml:space="preserve"> 209-ФЗ</w:t>
      </w:r>
      <w:r w:rsidR="00540B4E">
        <w:rPr>
          <w:rFonts w:ascii="Times New Roman" w:hAnsi="Times New Roman" w:cs="Times New Roman"/>
          <w:sz w:val="28"/>
          <w:szCs w:val="28"/>
        </w:rPr>
        <w:t xml:space="preserve"> </w:t>
      </w:r>
      <w:r w:rsidR="00A74588">
        <w:rPr>
          <w:rFonts w:ascii="Times New Roman" w:hAnsi="Times New Roman" w:cs="Times New Roman"/>
          <w:sz w:val="28"/>
          <w:szCs w:val="28"/>
        </w:rPr>
        <w:t>«</w:t>
      </w:r>
      <w:r w:rsidRPr="007D3CFB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</w:t>
      </w:r>
      <w:r w:rsidRPr="007D3CFB">
        <w:rPr>
          <w:rFonts w:ascii="Times New Roman" w:hAnsi="Times New Roman" w:cs="Times New Roman"/>
          <w:sz w:val="28"/>
          <w:szCs w:val="28"/>
        </w:rPr>
        <w:t>й</w:t>
      </w:r>
      <w:r w:rsidRPr="007D3CFB">
        <w:rPr>
          <w:rFonts w:ascii="Times New Roman" w:hAnsi="Times New Roman" w:cs="Times New Roman"/>
          <w:sz w:val="28"/>
          <w:szCs w:val="28"/>
        </w:rPr>
        <w:t>ской</w:t>
      </w:r>
      <w:r w:rsidR="00A74588">
        <w:rPr>
          <w:rFonts w:ascii="Times New Roman" w:hAnsi="Times New Roman" w:cs="Times New Roman"/>
          <w:sz w:val="28"/>
          <w:szCs w:val="28"/>
        </w:rPr>
        <w:t xml:space="preserve"> Федерации»</w:t>
      </w:r>
      <w:r w:rsidRPr="007D3CFB">
        <w:rPr>
          <w:rFonts w:ascii="Times New Roman" w:hAnsi="Times New Roman" w:cs="Times New Roman"/>
          <w:sz w:val="28"/>
          <w:szCs w:val="28"/>
        </w:rPr>
        <w:t>.</w:t>
      </w:r>
    </w:p>
    <w:p w:rsidR="00540B4E" w:rsidRDefault="00540B4E" w:rsidP="0054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CFB" w:rsidRPr="007D3CFB" w:rsidRDefault="00882BDA" w:rsidP="0054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7D3CFB" w:rsidRPr="007D3CFB">
        <w:rPr>
          <w:rFonts w:ascii="Times New Roman" w:hAnsi="Times New Roman" w:cs="Times New Roman"/>
          <w:sz w:val="28"/>
          <w:szCs w:val="28"/>
        </w:rPr>
        <w:t>. Арендаторами муниципального имущества, включенного в пер</w:t>
      </w:r>
      <w:r w:rsidR="007D3CFB" w:rsidRPr="007D3CFB">
        <w:rPr>
          <w:rFonts w:ascii="Times New Roman" w:hAnsi="Times New Roman" w:cs="Times New Roman"/>
          <w:sz w:val="28"/>
          <w:szCs w:val="28"/>
        </w:rPr>
        <w:t>е</w:t>
      </w:r>
      <w:r w:rsidR="007D3CFB" w:rsidRPr="007D3CFB">
        <w:rPr>
          <w:rFonts w:ascii="Times New Roman" w:hAnsi="Times New Roman" w:cs="Times New Roman"/>
          <w:sz w:val="28"/>
          <w:szCs w:val="28"/>
        </w:rPr>
        <w:t>чень, могут быть:</w:t>
      </w:r>
    </w:p>
    <w:p w:rsidR="007D3CFB" w:rsidRPr="007D3CFB" w:rsidRDefault="00882BDA" w:rsidP="0054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</w:t>
      </w:r>
      <w:r w:rsidR="00483CE7" w:rsidRPr="00483CE7">
        <w:rPr>
          <w:rFonts w:ascii="Times New Roman" w:hAnsi="Times New Roman" w:cs="Times New Roman"/>
          <w:sz w:val="28"/>
          <w:szCs w:val="28"/>
        </w:rPr>
        <w:t xml:space="preserve"> </w:t>
      </w:r>
      <w:r w:rsidR="007D3CFB" w:rsidRPr="007D3CFB">
        <w:rPr>
          <w:rFonts w:ascii="Times New Roman" w:hAnsi="Times New Roman" w:cs="Times New Roman"/>
          <w:sz w:val="28"/>
          <w:szCs w:val="28"/>
        </w:rPr>
        <w:t>внесенные в Единый государственный реестр юридических лиц п</w:t>
      </w:r>
      <w:r w:rsidR="007D3CFB" w:rsidRPr="007D3CFB">
        <w:rPr>
          <w:rFonts w:ascii="Times New Roman" w:hAnsi="Times New Roman" w:cs="Times New Roman"/>
          <w:sz w:val="28"/>
          <w:szCs w:val="28"/>
        </w:rPr>
        <w:t>о</w:t>
      </w:r>
      <w:r w:rsidR="007D3CFB" w:rsidRPr="007D3CFB">
        <w:rPr>
          <w:rFonts w:ascii="Times New Roman" w:hAnsi="Times New Roman" w:cs="Times New Roman"/>
          <w:sz w:val="28"/>
          <w:szCs w:val="28"/>
        </w:rPr>
        <w:t>требительские кооперативы и коммерческие организации (за исключением государственных и муниципальных унитарных предприятий), а также физ</w:t>
      </w:r>
      <w:r w:rsidR="007D3CFB" w:rsidRPr="007D3CFB">
        <w:rPr>
          <w:rFonts w:ascii="Times New Roman" w:hAnsi="Times New Roman" w:cs="Times New Roman"/>
          <w:sz w:val="28"/>
          <w:szCs w:val="28"/>
        </w:rPr>
        <w:t>и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лица, соответствующие критериям отнесения к субъектам малого и среднего предпринимательства в соответствии со </w:t>
      </w:r>
      <w:hyperlink r:id="rId9" w:history="1">
        <w:r w:rsidR="007D3CFB" w:rsidRPr="00540B4E">
          <w:rPr>
            <w:rFonts w:ascii="Times New Roman" w:hAnsi="Times New Roman" w:cs="Times New Roman"/>
            <w:sz w:val="28"/>
            <w:szCs w:val="28"/>
          </w:rPr>
          <w:t>ст</w:t>
        </w:r>
        <w:r w:rsidR="007D3CFB" w:rsidRPr="00540B4E">
          <w:rPr>
            <w:rFonts w:ascii="Times New Roman" w:hAnsi="Times New Roman" w:cs="Times New Roman"/>
            <w:sz w:val="28"/>
            <w:szCs w:val="28"/>
          </w:rPr>
          <w:t>а</w:t>
        </w:r>
        <w:r w:rsidR="007D3CFB" w:rsidRPr="00540B4E">
          <w:rPr>
            <w:rFonts w:ascii="Times New Roman" w:hAnsi="Times New Roman" w:cs="Times New Roman"/>
            <w:sz w:val="28"/>
            <w:szCs w:val="28"/>
          </w:rPr>
          <w:t>тьей 4</w:t>
        </w:r>
      </w:hyperlink>
      <w:r w:rsidR="00A74588"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 w:rsidR="007D3CFB" w:rsidRPr="007D3CFB">
        <w:rPr>
          <w:rFonts w:ascii="Times New Roman" w:hAnsi="Times New Roman" w:cs="Times New Roman"/>
          <w:sz w:val="28"/>
          <w:szCs w:val="28"/>
        </w:rPr>
        <w:t>О развитии малого и среднего</w:t>
      </w:r>
      <w:proofErr w:type="gramEnd"/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предприним</w:t>
      </w:r>
      <w:r w:rsidR="007D3CFB" w:rsidRPr="007D3CFB">
        <w:rPr>
          <w:rFonts w:ascii="Times New Roman" w:hAnsi="Times New Roman" w:cs="Times New Roman"/>
          <w:sz w:val="28"/>
          <w:szCs w:val="28"/>
        </w:rPr>
        <w:t>а</w:t>
      </w:r>
      <w:r w:rsidR="00A74588">
        <w:rPr>
          <w:rFonts w:ascii="Times New Roman" w:hAnsi="Times New Roman" w:cs="Times New Roman"/>
          <w:sz w:val="28"/>
          <w:szCs w:val="28"/>
        </w:rPr>
        <w:t>тельства в Российской Федерации»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(далее соответственно - субъекты пре</w:t>
      </w:r>
      <w:r w:rsidR="007D3CFB" w:rsidRPr="007D3CFB">
        <w:rPr>
          <w:rFonts w:ascii="Times New Roman" w:hAnsi="Times New Roman" w:cs="Times New Roman"/>
          <w:sz w:val="28"/>
          <w:szCs w:val="28"/>
        </w:rPr>
        <w:t>д</w:t>
      </w:r>
      <w:r w:rsidR="007D3CFB" w:rsidRPr="007D3CFB">
        <w:rPr>
          <w:rFonts w:ascii="Times New Roman" w:hAnsi="Times New Roman" w:cs="Times New Roman"/>
          <w:sz w:val="28"/>
          <w:szCs w:val="28"/>
        </w:rPr>
        <w:t>принимательства, Федеральный закон);</w:t>
      </w:r>
    </w:p>
    <w:p w:rsidR="007D3CFB" w:rsidRPr="007D3CFB" w:rsidRDefault="00882BDA" w:rsidP="0054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="00483CE7" w:rsidRPr="00483CE7">
        <w:rPr>
          <w:rFonts w:ascii="Times New Roman" w:hAnsi="Times New Roman" w:cs="Times New Roman"/>
          <w:sz w:val="28"/>
          <w:szCs w:val="28"/>
        </w:rPr>
        <w:t xml:space="preserve"> </w:t>
      </w:r>
      <w:r w:rsidR="007D3CFB" w:rsidRPr="007D3CFB">
        <w:rPr>
          <w:rFonts w:ascii="Times New Roman" w:hAnsi="Times New Roman" w:cs="Times New Roman"/>
          <w:sz w:val="28"/>
          <w:szCs w:val="28"/>
        </w:rPr>
        <w:t>внесенные в Единый государственный реестр юридических лиц о</w:t>
      </w:r>
      <w:r w:rsidR="007D3CFB" w:rsidRPr="007D3CFB">
        <w:rPr>
          <w:rFonts w:ascii="Times New Roman" w:hAnsi="Times New Roman" w:cs="Times New Roman"/>
          <w:sz w:val="28"/>
          <w:szCs w:val="28"/>
        </w:rPr>
        <w:t>р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ганизации, образующие инфраструктуру поддержки субъектов малого и среднего предпринимательства, соответствующие условиям, установленным </w:t>
      </w:r>
      <w:hyperlink r:id="rId10" w:history="1">
        <w:r w:rsidR="007D3CFB" w:rsidRPr="00540B4E">
          <w:rPr>
            <w:rFonts w:ascii="Times New Roman" w:hAnsi="Times New Roman" w:cs="Times New Roman"/>
            <w:sz w:val="28"/>
            <w:szCs w:val="28"/>
          </w:rPr>
          <w:t>статьей 15</w:t>
        </w:r>
      </w:hyperlink>
      <w:r w:rsidR="007D3CFB" w:rsidRPr="007D3CFB">
        <w:rPr>
          <w:rFonts w:ascii="Times New Roman" w:hAnsi="Times New Roman" w:cs="Times New Roman"/>
          <w:sz w:val="28"/>
          <w:szCs w:val="28"/>
        </w:rPr>
        <w:t xml:space="preserve"> Федерального закона (далее - организации).</w:t>
      </w:r>
    </w:p>
    <w:p w:rsidR="00540B4E" w:rsidRDefault="00540B4E" w:rsidP="0054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39"/>
      <w:bookmarkEnd w:id="10"/>
    </w:p>
    <w:p w:rsidR="007D3CFB" w:rsidRPr="007D3CFB" w:rsidRDefault="00483CE7" w:rsidP="0054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CE7">
        <w:rPr>
          <w:rFonts w:ascii="Times New Roman" w:hAnsi="Times New Roman" w:cs="Times New Roman"/>
          <w:sz w:val="28"/>
          <w:szCs w:val="28"/>
        </w:rPr>
        <w:t>2</w:t>
      </w:r>
      <w:r w:rsidR="00882BDA">
        <w:rPr>
          <w:rFonts w:ascii="Times New Roman" w:hAnsi="Times New Roman" w:cs="Times New Roman"/>
          <w:sz w:val="28"/>
          <w:szCs w:val="28"/>
        </w:rPr>
        <w:t>3</w:t>
      </w:r>
      <w:r w:rsidR="007D3CFB" w:rsidRPr="007D3CFB">
        <w:rPr>
          <w:rFonts w:ascii="Times New Roman" w:hAnsi="Times New Roman" w:cs="Times New Roman"/>
          <w:sz w:val="28"/>
          <w:szCs w:val="28"/>
        </w:rPr>
        <w:t>. Арендаторами муниципального имущества, включенного в пер</w:t>
      </w:r>
      <w:r w:rsidR="007D3CFB" w:rsidRPr="007D3CFB">
        <w:rPr>
          <w:rFonts w:ascii="Times New Roman" w:hAnsi="Times New Roman" w:cs="Times New Roman"/>
          <w:sz w:val="28"/>
          <w:szCs w:val="28"/>
        </w:rPr>
        <w:t>е</w:t>
      </w:r>
      <w:r w:rsidR="007D3CFB" w:rsidRPr="007D3CFB">
        <w:rPr>
          <w:rFonts w:ascii="Times New Roman" w:hAnsi="Times New Roman" w:cs="Times New Roman"/>
          <w:sz w:val="28"/>
          <w:szCs w:val="28"/>
        </w:rPr>
        <w:t>чень, не могут быть субъекты предпринимательства, организации:</w:t>
      </w:r>
    </w:p>
    <w:p w:rsidR="007D3CFB" w:rsidRPr="007D3CFB" w:rsidRDefault="00882BDA" w:rsidP="0054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483CE7" w:rsidRPr="00483C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3CFB" w:rsidRPr="007D3CFB">
        <w:rPr>
          <w:rFonts w:ascii="Times New Roman" w:hAnsi="Times New Roman" w:cs="Times New Roman"/>
          <w:sz w:val="28"/>
          <w:szCs w:val="28"/>
        </w:rPr>
        <w:t>занимающиеся</w:t>
      </w:r>
      <w:proofErr w:type="gramEnd"/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производством подакцизных товаров, а также доб</w:t>
      </w:r>
      <w:r w:rsidR="007D3CFB" w:rsidRPr="007D3CFB">
        <w:rPr>
          <w:rFonts w:ascii="Times New Roman" w:hAnsi="Times New Roman" w:cs="Times New Roman"/>
          <w:sz w:val="28"/>
          <w:szCs w:val="28"/>
        </w:rPr>
        <w:t>ы</w:t>
      </w:r>
      <w:r w:rsidR="007D3CFB" w:rsidRPr="007D3CFB">
        <w:rPr>
          <w:rFonts w:ascii="Times New Roman" w:hAnsi="Times New Roman" w:cs="Times New Roman"/>
          <w:sz w:val="28"/>
          <w:szCs w:val="28"/>
        </w:rPr>
        <w:t>чей и реализацией полезных ископаемых (за исключением общераспростр</w:t>
      </w:r>
      <w:r w:rsidR="007D3CFB" w:rsidRPr="007D3CFB">
        <w:rPr>
          <w:rFonts w:ascii="Times New Roman" w:hAnsi="Times New Roman" w:cs="Times New Roman"/>
          <w:sz w:val="28"/>
          <w:szCs w:val="28"/>
        </w:rPr>
        <w:t>а</w:t>
      </w:r>
      <w:r w:rsidR="007D3CFB" w:rsidRPr="007D3CFB">
        <w:rPr>
          <w:rFonts w:ascii="Times New Roman" w:hAnsi="Times New Roman" w:cs="Times New Roman"/>
          <w:sz w:val="28"/>
          <w:szCs w:val="28"/>
        </w:rPr>
        <w:t>ненных полезных ископаемых);</w:t>
      </w:r>
    </w:p>
    <w:p w:rsidR="007D3CFB" w:rsidRPr="007D3CFB" w:rsidRDefault="00882BDA" w:rsidP="0054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483CE7" w:rsidRPr="00483CE7">
        <w:rPr>
          <w:rFonts w:ascii="Times New Roman" w:hAnsi="Times New Roman" w:cs="Times New Roman"/>
          <w:sz w:val="28"/>
          <w:szCs w:val="28"/>
        </w:rPr>
        <w:t xml:space="preserve"> </w:t>
      </w:r>
      <w:r w:rsidR="007D3CFB" w:rsidRPr="007D3CFB">
        <w:rPr>
          <w:rFonts w:ascii="Times New Roman" w:hAnsi="Times New Roman" w:cs="Times New Roman"/>
          <w:sz w:val="28"/>
          <w:szCs w:val="28"/>
        </w:rPr>
        <w:t>кредитные организации, страховые организации, инвестиционные фонды, негосударственные пенсионные фонды, профессиональные участн</w:t>
      </w:r>
      <w:r w:rsidR="007D3CFB" w:rsidRPr="007D3CFB">
        <w:rPr>
          <w:rFonts w:ascii="Times New Roman" w:hAnsi="Times New Roman" w:cs="Times New Roman"/>
          <w:sz w:val="28"/>
          <w:szCs w:val="28"/>
        </w:rPr>
        <w:t>и</w:t>
      </w:r>
      <w:r w:rsidR="007D3CFB" w:rsidRPr="007D3CFB">
        <w:rPr>
          <w:rFonts w:ascii="Times New Roman" w:hAnsi="Times New Roman" w:cs="Times New Roman"/>
          <w:sz w:val="28"/>
          <w:szCs w:val="28"/>
        </w:rPr>
        <w:t>ки рынка ценных бумаг, ломбарды;</w:t>
      </w:r>
    </w:p>
    <w:p w:rsidR="007D3CFB" w:rsidRPr="007D3CFB" w:rsidRDefault="00882BDA" w:rsidP="0054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483CE7" w:rsidRPr="00483CE7">
        <w:rPr>
          <w:rFonts w:ascii="Times New Roman" w:hAnsi="Times New Roman" w:cs="Times New Roman"/>
          <w:sz w:val="28"/>
          <w:szCs w:val="28"/>
        </w:rPr>
        <w:t xml:space="preserve"> </w:t>
      </w:r>
      <w:r w:rsidR="007D3CFB" w:rsidRPr="007D3CFB">
        <w:rPr>
          <w:rFonts w:ascii="Times New Roman" w:hAnsi="Times New Roman" w:cs="Times New Roman"/>
          <w:sz w:val="28"/>
          <w:szCs w:val="28"/>
        </w:rPr>
        <w:t>являющиеся участниками соглашений о разделе продукции;</w:t>
      </w:r>
    </w:p>
    <w:p w:rsidR="007D3CFB" w:rsidRPr="007D3CFB" w:rsidRDefault="00882BDA" w:rsidP="0054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483CE7" w:rsidRPr="00483CE7">
        <w:rPr>
          <w:rFonts w:ascii="Times New Roman" w:hAnsi="Times New Roman" w:cs="Times New Roman"/>
          <w:sz w:val="28"/>
          <w:szCs w:val="28"/>
        </w:rPr>
        <w:t xml:space="preserve"> </w:t>
      </w:r>
      <w:r w:rsidR="007D3CFB" w:rsidRPr="007D3CFB">
        <w:rPr>
          <w:rFonts w:ascii="Times New Roman" w:hAnsi="Times New Roman" w:cs="Times New Roman"/>
          <w:sz w:val="28"/>
          <w:szCs w:val="28"/>
        </w:rPr>
        <w:t>являющиеся в порядке, установленном законодательством Росси</w:t>
      </w:r>
      <w:r w:rsidR="007D3CFB" w:rsidRPr="007D3CFB">
        <w:rPr>
          <w:rFonts w:ascii="Times New Roman" w:hAnsi="Times New Roman" w:cs="Times New Roman"/>
          <w:sz w:val="28"/>
          <w:szCs w:val="28"/>
        </w:rPr>
        <w:t>й</w:t>
      </w:r>
      <w:r w:rsidR="007D3CFB" w:rsidRPr="007D3CFB">
        <w:rPr>
          <w:rFonts w:ascii="Times New Roman" w:hAnsi="Times New Roman" w:cs="Times New Roman"/>
          <w:sz w:val="28"/>
          <w:szCs w:val="28"/>
        </w:rPr>
        <w:t>ской Федерации о валютном регулировании и валютном контроле, нерез</w:t>
      </w:r>
      <w:r w:rsidR="007D3CFB" w:rsidRPr="007D3CFB">
        <w:rPr>
          <w:rFonts w:ascii="Times New Roman" w:hAnsi="Times New Roman" w:cs="Times New Roman"/>
          <w:sz w:val="28"/>
          <w:szCs w:val="28"/>
        </w:rPr>
        <w:t>и</w:t>
      </w:r>
      <w:r w:rsidR="007D3CFB" w:rsidRPr="007D3CFB">
        <w:rPr>
          <w:rFonts w:ascii="Times New Roman" w:hAnsi="Times New Roman" w:cs="Times New Roman"/>
          <w:sz w:val="28"/>
          <w:szCs w:val="28"/>
        </w:rPr>
        <w:t>дентами Российской Федерации, за исключением случаев, предусмотренных международными договорами Российской Федерации;</w:t>
      </w:r>
    </w:p>
    <w:p w:rsidR="007D3CFB" w:rsidRPr="007D3CFB" w:rsidRDefault="00882BDA" w:rsidP="0054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483CE7" w:rsidRPr="00483C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3CFB" w:rsidRPr="007D3CFB">
        <w:rPr>
          <w:rFonts w:ascii="Times New Roman" w:hAnsi="Times New Roman" w:cs="Times New Roman"/>
          <w:sz w:val="28"/>
          <w:szCs w:val="28"/>
        </w:rPr>
        <w:t>осуществляющие</w:t>
      </w:r>
      <w:proofErr w:type="gramEnd"/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предпринимательскую деятельность в сфере иго</w:t>
      </w:r>
      <w:r w:rsidR="007D3CFB" w:rsidRPr="007D3CFB">
        <w:rPr>
          <w:rFonts w:ascii="Times New Roman" w:hAnsi="Times New Roman" w:cs="Times New Roman"/>
          <w:sz w:val="28"/>
          <w:szCs w:val="28"/>
        </w:rPr>
        <w:t>р</w:t>
      </w:r>
      <w:r w:rsidR="007D3CFB" w:rsidRPr="007D3CFB">
        <w:rPr>
          <w:rFonts w:ascii="Times New Roman" w:hAnsi="Times New Roman" w:cs="Times New Roman"/>
          <w:sz w:val="28"/>
          <w:szCs w:val="28"/>
        </w:rPr>
        <w:t>ного бизнеса;</w:t>
      </w:r>
    </w:p>
    <w:p w:rsidR="007D3CFB" w:rsidRPr="007D3CFB" w:rsidRDefault="00882BDA" w:rsidP="0054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483CE7" w:rsidRPr="00483CE7">
        <w:rPr>
          <w:rFonts w:ascii="Times New Roman" w:hAnsi="Times New Roman" w:cs="Times New Roman"/>
          <w:sz w:val="28"/>
          <w:szCs w:val="28"/>
        </w:rPr>
        <w:t xml:space="preserve"> </w:t>
      </w:r>
      <w:r w:rsidR="007D3CFB" w:rsidRPr="007D3CFB">
        <w:rPr>
          <w:rFonts w:ascii="Times New Roman" w:hAnsi="Times New Roman" w:cs="Times New Roman"/>
          <w:sz w:val="28"/>
          <w:szCs w:val="28"/>
        </w:rPr>
        <w:t>находящиеся в стадии реорганизации, ликвидации или банкротства в соответствии с законодательством Российской Федерации;</w:t>
      </w:r>
    </w:p>
    <w:p w:rsidR="007D3CFB" w:rsidRPr="007D3CFB" w:rsidRDefault="00882BDA" w:rsidP="0054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7)</w:t>
      </w:r>
      <w:r w:rsidR="00483CE7" w:rsidRPr="00483CE7">
        <w:rPr>
          <w:rFonts w:ascii="Times New Roman" w:hAnsi="Times New Roman" w:cs="Times New Roman"/>
          <w:sz w:val="28"/>
          <w:szCs w:val="28"/>
        </w:rPr>
        <w:t xml:space="preserve"> </w:t>
      </w:r>
      <w:r w:rsidR="007D3CFB" w:rsidRPr="007D3CFB">
        <w:rPr>
          <w:rFonts w:ascii="Times New Roman" w:hAnsi="Times New Roman" w:cs="Times New Roman"/>
          <w:sz w:val="28"/>
          <w:szCs w:val="28"/>
        </w:rPr>
        <w:t>имеющие задолженность по налоговым платежам в бюджеты всех уровней и во внебюджетные фонды;</w:t>
      </w:r>
      <w:proofErr w:type="gramEnd"/>
    </w:p>
    <w:p w:rsidR="007D3CFB" w:rsidRPr="007D3CFB" w:rsidRDefault="00882BDA" w:rsidP="0054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483CE7" w:rsidRPr="00483C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3CFB" w:rsidRPr="007D3CFB">
        <w:rPr>
          <w:rFonts w:ascii="Times New Roman" w:hAnsi="Times New Roman" w:cs="Times New Roman"/>
          <w:sz w:val="28"/>
          <w:szCs w:val="28"/>
        </w:rPr>
        <w:t>имеющие</w:t>
      </w:r>
      <w:proofErr w:type="gramEnd"/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просроченную задолженность по заработной плате рабо</w:t>
      </w:r>
      <w:r w:rsidR="007D3CFB" w:rsidRPr="007D3CFB">
        <w:rPr>
          <w:rFonts w:ascii="Times New Roman" w:hAnsi="Times New Roman" w:cs="Times New Roman"/>
          <w:sz w:val="28"/>
          <w:szCs w:val="28"/>
        </w:rPr>
        <w:t>т</w:t>
      </w:r>
      <w:r w:rsidR="007D3CFB" w:rsidRPr="007D3CFB">
        <w:rPr>
          <w:rFonts w:ascii="Times New Roman" w:hAnsi="Times New Roman" w:cs="Times New Roman"/>
          <w:sz w:val="28"/>
          <w:szCs w:val="28"/>
        </w:rPr>
        <w:t>ников;</w:t>
      </w:r>
    </w:p>
    <w:p w:rsidR="007D3CFB" w:rsidRPr="007D3CFB" w:rsidRDefault="00882BDA" w:rsidP="0054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9)</w:t>
      </w:r>
      <w:r w:rsidR="00483CE7" w:rsidRPr="00483CE7">
        <w:rPr>
          <w:rFonts w:ascii="Times New Roman" w:hAnsi="Times New Roman" w:cs="Times New Roman"/>
          <w:sz w:val="28"/>
          <w:szCs w:val="28"/>
        </w:rPr>
        <w:t xml:space="preserve"> </w:t>
      </w:r>
      <w:r w:rsidR="007D3CFB" w:rsidRPr="007D3CFB">
        <w:rPr>
          <w:rFonts w:ascii="Times New Roman" w:hAnsi="Times New Roman" w:cs="Times New Roman"/>
          <w:sz w:val="28"/>
          <w:szCs w:val="28"/>
        </w:rPr>
        <w:t>имеющие уровень заработной платы работников ниже величины прожиточного минимума на душу населения, установленной для трудосп</w:t>
      </w:r>
      <w:r w:rsidR="007D3CFB" w:rsidRPr="007D3CFB">
        <w:rPr>
          <w:rFonts w:ascii="Times New Roman" w:hAnsi="Times New Roman" w:cs="Times New Roman"/>
          <w:sz w:val="28"/>
          <w:szCs w:val="28"/>
        </w:rPr>
        <w:t>о</w:t>
      </w:r>
      <w:r w:rsidR="007D3CFB" w:rsidRPr="007D3CFB">
        <w:rPr>
          <w:rFonts w:ascii="Times New Roman" w:hAnsi="Times New Roman" w:cs="Times New Roman"/>
          <w:sz w:val="28"/>
          <w:szCs w:val="28"/>
        </w:rPr>
        <w:t>собного населения в Российской Федерации и в Ставропольском крае.</w:t>
      </w:r>
      <w:proofErr w:type="gramEnd"/>
    </w:p>
    <w:p w:rsidR="00540B4E" w:rsidRDefault="00540B4E" w:rsidP="0054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CFB" w:rsidRPr="007D3CFB" w:rsidRDefault="00483CE7" w:rsidP="0054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CE7">
        <w:rPr>
          <w:rFonts w:ascii="Times New Roman" w:hAnsi="Times New Roman" w:cs="Times New Roman"/>
          <w:sz w:val="28"/>
          <w:szCs w:val="28"/>
        </w:rPr>
        <w:t>2</w:t>
      </w:r>
      <w:r w:rsidR="00882BDA">
        <w:rPr>
          <w:rFonts w:ascii="Times New Roman" w:hAnsi="Times New Roman" w:cs="Times New Roman"/>
          <w:sz w:val="28"/>
          <w:szCs w:val="28"/>
        </w:rPr>
        <w:t>4</w:t>
      </w:r>
      <w:r w:rsidR="007D3CFB" w:rsidRPr="007D3CFB">
        <w:rPr>
          <w:rFonts w:ascii="Times New Roman" w:hAnsi="Times New Roman" w:cs="Times New Roman"/>
          <w:sz w:val="28"/>
          <w:szCs w:val="28"/>
        </w:rPr>
        <w:t>. Муниципальное имущество, включенное в перечень, предоставл</w:t>
      </w:r>
      <w:r w:rsidR="007D3CFB" w:rsidRPr="007D3CFB">
        <w:rPr>
          <w:rFonts w:ascii="Times New Roman" w:hAnsi="Times New Roman" w:cs="Times New Roman"/>
          <w:sz w:val="28"/>
          <w:szCs w:val="28"/>
        </w:rPr>
        <w:t>я</w:t>
      </w:r>
      <w:r w:rsidR="007D3CFB" w:rsidRPr="007D3CFB">
        <w:rPr>
          <w:rFonts w:ascii="Times New Roman" w:hAnsi="Times New Roman" w:cs="Times New Roman"/>
          <w:sz w:val="28"/>
          <w:szCs w:val="28"/>
        </w:rPr>
        <w:t>ется в аренду по результатам проведения торгов в соответствии с требован</w:t>
      </w:r>
      <w:r w:rsidR="007D3CFB" w:rsidRPr="007D3CFB">
        <w:rPr>
          <w:rFonts w:ascii="Times New Roman" w:hAnsi="Times New Roman" w:cs="Times New Roman"/>
          <w:sz w:val="28"/>
          <w:szCs w:val="28"/>
        </w:rPr>
        <w:t>и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ями Федерального </w:t>
      </w:r>
      <w:hyperlink r:id="rId11" w:history="1">
        <w:r w:rsidR="007D3CFB" w:rsidRPr="00540B4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5F34ED">
        <w:rPr>
          <w:rFonts w:ascii="Times New Roman" w:hAnsi="Times New Roman" w:cs="Times New Roman"/>
          <w:sz w:val="28"/>
          <w:szCs w:val="28"/>
        </w:rPr>
        <w:t xml:space="preserve"> «</w:t>
      </w:r>
      <w:r w:rsidR="007D3CFB" w:rsidRPr="007D3CFB">
        <w:rPr>
          <w:rFonts w:ascii="Times New Roman" w:hAnsi="Times New Roman" w:cs="Times New Roman"/>
          <w:sz w:val="28"/>
          <w:szCs w:val="28"/>
        </w:rPr>
        <w:t>О защите конкуренции</w:t>
      </w:r>
      <w:r w:rsidR="005F34ED">
        <w:rPr>
          <w:rFonts w:ascii="Times New Roman" w:hAnsi="Times New Roman" w:cs="Times New Roman"/>
          <w:sz w:val="28"/>
          <w:szCs w:val="28"/>
        </w:rPr>
        <w:t>»</w:t>
      </w:r>
      <w:r w:rsidR="007D3CFB" w:rsidRPr="007D3CFB">
        <w:rPr>
          <w:rFonts w:ascii="Times New Roman" w:hAnsi="Times New Roman" w:cs="Times New Roman"/>
          <w:sz w:val="28"/>
          <w:szCs w:val="28"/>
        </w:rPr>
        <w:t>.</w:t>
      </w:r>
    </w:p>
    <w:p w:rsidR="00540B4E" w:rsidRDefault="00540B4E" w:rsidP="0054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CFB" w:rsidRPr="007D3CFB" w:rsidRDefault="00483CE7" w:rsidP="0054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CE7">
        <w:rPr>
          <w:rFonts w:ascii="Times New Roman" w:hAnsi="Times New Roman" w:cs="Times New Roman"/>
          <w:sz w:val="28"/>
          <w:szCs w:val="28"/>
        </w:rPr>
        <w:t>2</w:t>
      </w:r>
      <w:r w:rsidR="00882BDA">
        <w:rPr>
          <w:rFonts w:ascii="Times New Roman" w:hAnsi="Times New Roman" w:cs="Times New Roman"/>
          <w:sz w:val="28"/>
          <w:szCs w:val="28"/>
        </w:rPr>
        <w:t>5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. Проведение торгов осуществляет </w:t>
      </w:r>
      <w:r w:rsidR="005F34ED">
        <w:rPr>
          <w:rFonts w:ascii="Times New Roman" w:hAnsi="Times New Roman" w:cs="Times New Roman"/>
          <w:sz w:val="28"/>
          <w:szCs w:val="28"/>
        </w:rPr>
        <w:t>комитет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имущественных и з</w:t>
      </w:r>
      <w:r w:rsidR="007D3CFB" w:rsidRPr="007D3CFB">
        <w:rPr>
          <w:rFonts w:ascii="Times New Roman" w:hAnsi="Times New Roman" w:cs="Times New Roman"/>
          <w:sz w:val="28"/>
          <w:szCs w:val="28"/>
        </w:rPr>
        <w:t>е</w:t>
      </w:r>
      <w:r w:rsidR="007D3CFB" w:rsidRPr="007D3CFB">
        <w:rPr>
          <w:rFonts w:ascii="Times New Roman" w:hAnsi="Times New Roman" w:cs="Times New Roman"/>
          <w:sz w:val="28"/>
          <w:szCs w:val="28"/>
        </w:rPr>
        <w:t>мельных отношений.</w:t>
      </w:r>
    </w:p>
    <w:p w:rsidR="00540B4E" w:rsidRDefault="00540B4E" w:rsidP="0054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CFB" w:rsidRPr="007D3CFB" w:rsidRDefault="00483CE7" w:rsidP="0054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CE7">
        <w:rPr>
          <w:rFonts w:ascii="Times New Roman" w:hAnsi="Times New Roman" w:cs="Times New Roman"/>
          <w:sz w:val="28"/>
          <w:szCs w:val="28"/>
        </w:rPr>
        <w:t>2</w:t>
      </w:r>
      <w:r w:rsidR="00882BDA">
        <w:rPr>
          <w:rFonts w:ascii="Times New Roman" w:hAnsi="Times New Roman" w:cs="Times New Roman"/>
          <w:sz w:val="28"/>
          <w:szCs w:val="28"/>
        </w:rPr>
        <w:t>6</w:t>
      </w:r>
      <w:r w:rsidR="007D3CFB" w:rsidRPr="007D3CFB">
        <w:rPr>
          <w:rFonts w:ascii="Times New Roman" w:hAnsi="Times New Roman" w:cs="Times New Roman"/>
          <w:sz w:val="28"/>
          <w:szCs w:val="28"/>
        </w:rPr>
        <w:t>. Субъект предпринимательства, организация, заинтересованные в предоставлении в аренду муниципального имущества, включенного в пер</w:t>
      </w:r>
      <w:r w:rsidR="007D3CFB" w:rsidRPr="007D3CFB">
        <w:rPr>
          <w:rFonts w:ascii="Times New Roman" w:hAnsi="Times New Roman" w:cs="Times New Roman"/>
          <w:sz w:val="28"/>
          <w:szCs w:val="28"/>
        </w:rPr>
        <w:t>е</w:t>
      </w:r>
      <w:r w:rsidR="007D3CFB" w:rsidRPr="007D3CFB">
        <w:rPr>
          <w:rFonts w:ascii="Times New Roman" w:hAnsi="Times New Roman" w:cs="Times New Roman"/>
          <w:sz w:val="28"/>
          <w:szCs w:val="28"/>
        </w:rPr>
        <w:t>чень, вправе:</w:t>
      </w:r>
    </w:p>
    <w:p w:rsidR="007D3CFB" w:rsidRPr="007D3CFB" w:rsidRDefault="007D3CFB" w:rsidP="0054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 xml:space="preserve">подать в </w:t>
      </w:r>
      <w:r w:rsidR="005F34ED">
        <w:rPr>
          <w:rFonts w:ascii="Times New Roman" w:hAnsi="Times New Roman" w:cs="Times New Roman"/>
          <w:sz w:val="28"/>
          <w:szCs w:val="28"/>
        </w:rPr>
        <w:t>комитет</w:t>
      </w:r>
      <w:r w:rsidRPr="007D3CFB">
        <w:rPr>
          <w:rFonts w:ascii="Times New Roman" w:hAnsi="Times New Roman" w:cs="Times New Roman"/>
          <w:sz w:val="28"/>
          <w:szCs w:val="28"/>
        </w:rPr>
        <w:t xml:space="preserve"> письменное заявление об оказании имущественной поддержки в виде предоставления в аренду муниципального имущества, включенного в перечень (далее - заявление);</w:t>
      </w:r>
    </w:p>
    <w:p w:rsidR="007D3CFB" w:rsidRPr="007D3CFB" w:rsidRDefault="007D3CFB" w:rsidP="0054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>принять участие в проводимых торгах.</w:t>
      </w:r>
    </w:p>
    <w:p w:rsidR="007D3CFB" w:rsidRPr="007D3CFB" w:rsidRDefault="00882BDA" w:rsidP="0054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54"/>
      <w:bookmarkEnd w:id="11"/>
      <w:r>
        <w:rPr>
          <w:rFonts w:ascii="Times New Roman" w:hAnsi="Times New Roman" w:cs="Times New Roman"/>
          <w:sz w:val="28"/>
          <w:szCs w:val="28"/>
        </w:rPr>
        <w:lastRenderedPageBreak/>
        <w:t>27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. Субъект предпринимательства - юридическое лицо при подаче в </w:t>
      </w:r>
      <w:r w:rsidR="005F34ED">
        <w:rPr>
          <w:rFonts w:ascii="Times New Roman" w:hAnsi="Times New Roman" w:cs="Times New Roman"/>
          <w:sz w:val="28"/>
          <w:szCs w:val="28"/>
        </w:rPr>
        <w:t>комитет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заявления прилагает к нему следующие документы:</w:t>
      </w:r>
    </w:p>
    <w:p w:rsidR="007D3CFB" w:rsidRPr="007D3CFB" w:rsidRDefault="00882BDA" w:rsidP="0054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55"/>
      <w:bookmarkEnd w:id="12"/>
      <w:r>
        <w:rPr>
          <w:rFonts w:ascii="Times New Roman" w:hAnsi="Times New Roman" w:cs="Times New Roman"/>
          <w:sz w:val="28"/>
          <w:szCs w:val="28"/>
        </w:rPr>
        <w:t>1)</w:t>
      </w:r>
      <w:r w:rsidR="00483CE7" w:rsidRPr="00483CE7">
        <w:rPr>
          <w:rFonts w:ascii="Times New Roman" w:hAnsi="Times New Roman" w:cs="Times New Roman"/>
          <w:sz w:val="28"/>
          <w:szCs w:val="28"/>
        </w:rPr>
        <w:t xml:space="preserve"> </w:t>
      </w:r>
      <w:r w:rsidR="007D3CFB" w:rsidRPr="007D3CFB">
        <w:rPr>
          <w:rFonts w:ascii="Times New Roman" w:hAnsi="Times New Roman" w:cs="Times New Roman"/>
          <w:sz w:val="28"/>
          <w:szCs w:val="28"/>
        </w:rPr>
        <w:t>копии учредительных документов;</w:t>
      </w:r>
    </w:p>
    <w:p w:rsidR="007D3CFB" w:rsidRPr="007D3CFB" w:rsidRDefault="00882BDA" w:rsidP="0054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56"/>
      <w:bookmarkEnd w:id="13"/>
      <w:r>
        <w:rPr>
          <w:rFonts w:ascii="Times New Roman" w:hAnsi="Times New Roman" w:cs="Times New Roman"/>
          <w:sz w:val="28"/>
          <w:szCs w:val="28"/>
        </w:rPr>
        <w:t>2)</w:t>
      </w:r>
      <w:r w:rsidR="00483CE7" w:rsidRPr="00483CE7">
        <w:rPr>
          <w:rFonts w:ascii="Times New Roman" w:hAnsi="Times New Roman" w:cs="Times New Roman"/>
          <w:sz w:val="28"/>
          <w:szCs w:val="28"/>
        </w:rPr>
        <w:t xml:space="preserve"> </w:t>
      </w:r>
      <w:r w:rsidR="002C3046">
        <w:rPr>
          <w:rFonts w:ascii="Times New Roman" w:hAnsi="Times New Roman" w:cs="Times New Roman"/>
          <w:sz w:val="28"/>
          <w:szCs w:val="28"/>
        </w:rPr>
        <w:t>выписку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лиц, </w:t>
      </w:r>
      <w:proofErr w:type="gramStart"/>
      <w:r w:rsidR="007D3CFB" w:rsidRPr="007D3CFB">
        <w:rPr>
          <w:rFonts w:ascii="Times New Roman" w:hAnsi="Times New Roman" w:cs="Times New Roman"/>
          <w:sz w:val="28"/>
          <w:szCs w:val="28"/>
        </w:rPr>
        <w:t>полученная</w:t>
      </w:r>
      <w:proofErr w:type="gramEnd"/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не ранее чем за один месяц до подачи заявления;</w:t>
      </w:r>
    </w:p>
    <w:p w:rsidR="007D3CFB" w:rsidRPr="007D3CFB" w:rsidRDefault="00882BDA" w:rsidP="0054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57"/>
      <w:bookmarkEnd w:id="14"/>
      <w:r>
        <w:rPr>
          <w:rFonts w:ascii="Times New Roman" w:hAnsi="Times New Roman" w:cs="Times New Roman"/>
          <w:sz w:val="28"/>
          <w:szCs w:val="28"/>
        </w:rPr>
        <w:t>3)</w:t>
      </w:r>
      <w:r w:rsidR="00483CE7" w:rsidRPr="00483CE7">
        <w:rPr>
          <w:rFonts w:ascii="Times New Roman" w:hAnsi="Times New Roman" w:cs="Times New Roman"/>
          <w:sz w:val="28"/>
          <w:szCs w:val="28"/>
        </w:rPr>
        <w:t xml:space="preserve"> </w:t>
      </w:r>
      <w:r w:rsidR="002C3046">
        <w:rPr>
          <w:rFonts w:ascii="Times New Roman" w:hAnsi="Times New Roman" w:cs="Times New Roman"/>
          <w:sz w:val="28"/>
          <w:szCs w:val="28"/>
        </w:rPr>
        <w:t>копию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свидетельства о внесении записи о юридическом лице в Ед</w:t>
      </w:r>
      <w:r w:rsidR="007D3CFB" w:rsidRPr="007D3CFB">
        <w:rPr>
          <w:rFonts w:ascii="Times New Roman" w:hAnsi="Times New Roman" w:cs="Times New Roman"/>
          <w:sz w:val="28"/>
          <w:szCs w:val="28"/>
        </w:rPr>
        <w:t>и</w:t>
      </w:r>
      <w:r w:rsidR="007D3CFB" w:rsidRPr="007D3CFB">
        <w:rPr>
          <w:rFonts w:ascii="Times New Roman" w:hAnsi="Times New Roman" w:cs="Times New Roman"/>
          <w:sz w:val="28"/>
          <w:szCs w:val="28"/>
        </w:rPr>
        <w:t>ный государственный реестр юридических лиц;</w:t>
      </w:r>
    </w:p>
    <w:p w:rsidR="007D3CFB" w:rsidRPr="007D3CFB" w:rsidRDefault="00882BDA" w:rsidP="0054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483CE7" w:rsidRPr="00483CE7">
        <w:rPr>
          <w:rFonts w:ascii="Times New Roman" w:hAnsi="Times New Roman" w:cs="Times New Roman"/>
          <w:sz w:val="28"/>
          <w:szCs w:val="28"/>
        </w:rPr>
        <w:t xml:space="preserve"> </w:t>
      </w:r>
      <w:r w:rsidR="002C3046">
        <w:rPr>
          <w:rFonts w:ascii="Times New Roman" w:hAnsi="Times New Roman" w:cs="Times New Roman"/>
          <w:sz w:val="28"/>
          <w:szCs w:val="28"/>
        </w:rPr>
        <w:t>копию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свидетельства о постановке на учет в налоговом органе;</w:t>
      </w:r>
    </w:p>
    <w:p w:rsidR="007D3CFB" w:rsidRPr="007D3CFB" w:rsidRDefault="00882BDA" w:rsidP="0054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483CE7" w:rsidRPr="00483CE7">
        <w:rPr>
          <w:rFonts w:ascii="Times New Roman" w:hAnsi="Times New Roman" w:cs="Times New Roman"/>
          <w:sz w:val="28"/>
          <w:szCs w:val="28"/>
        </w:rPr>
        <w:t xml:space="preserve"> </w:t>
      </w:r>
      <w:r w:rsidR="002C3046">
        <w:rPr>
          <w:rFonts w:ascii="Times New Roman" w:hAnsi="Times New Roman" w:cs="Times New Roman"/>
          <w:sz w:val="28"/>
          <w:szCs w:val="28"/>
        </w:rPr>
        <w:t>копию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бухгалтерской (финансовой) отчетности (бухгалтерского б</w:t>
      </w:r>
      <w:r w:rsidR="007D3CFB" w:rsidRPr="007D3CFB">
        <w:rPr>
          <w:rFonts w:ascii="Times New Roman" w:hAnsi="Times New Roman" w:cs="Times New Roman"/>
          <w:sz w:val="28"/>
          <w:szCs w:val="28"/>
        </w:rPr>
        <w:t>а</w:t>
      </w:r>
      <w:r w:rsidR="007D3CFB" w:rsidRPr="007D3CFB">
        <w:rPr>
          <w:rFonts w:ascii="Times New Roman" w:hAnsi="Times New Roman" w:cs="Times New Roman"/>
          <w:sz w:val="28"/>
          <w:szCs w:val="28"/>
        </w:rPr>
        <w:t>ланса и отчета о финансовых результатах) за последний финансовый год и на последнюю отчетную дату текущего года с отметкой или протоколом вхо</w:t>
      </w:r>
      <w:r w:rsidR="007D3CFB" w:rsidRPr="007D3CFB">
        <w:rPr>
          <w:rFonts w:ascii="Times New Roman" w:hAnsi="Times New Roman" w:cs="Times New Roman"/>
          <w:sz w:val="28"/>
          <w:szCs w:val="28"/>
        </w:rPr>
        <w:t>д</w:t>
      </w:r>
      <w:r w:rsidR="007D3CFB" w:rsidRPr="007D3CFB">
        <w:rPr>
          <w:rFonts w:ascii="Times New Roman" w:hAnsi="Times New Roman" w:cs="Times New Roman"/>
          <w:sz w:val="28"/>
          <w:szCs w:val="28"/>
        </w:rPr>
        <w:t>ного контроля инспекции Федеральной налоговой службы по месту пост</w:t>
      </w:r>
      <w:r w:rsidR="007D3CFB" w:rsidRPr="007D3CFB">
        <w:rPr>
          <w:rFonts w:ascii="Times New Roman" w:hAnsi="Times New Roman" w:cs="Times New Roman"/>
          <w:sz w:val="28"/>
          <w:szCs w:val="28"/>
        </w:rPr>
        <w:t>а</w:t>
      </w:r>
      <w:r w:rsidR="007D3CFB" w:rsidRPr="007D3CFB">
        <w:rPr>
          <w:rFonts w:ascii="Times New Roman" w:hAnsi="Times New Roman" w:cs="Times New Roman"/>
          <w:sz w:val="28"/>
          <w:szCs w:val="28"/>
        </w:rPr>
        <w:t>новки на налоговый учет субъекта предпринимательства;</w:t>
      </w:r>
    </w:p>
    <w:p w:rsidR="007D3CFB" w:rsidRPr="007D3CFB" w:rsidRDefault="00882BDA" w:rsidP="0054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483CE7" w:rsidRPr="00483CE7">
        <w:rPr>
          <w:rFonts w:ascii="Times New Roman" w:hAnsi="Times New Roman" w:cs="Times New Roman"/>
          <w:sz w:val="28"/>
          <w:szCs w:val="28"/>
        </w:rPr>
        <w:t xml:space="preserve"> </w:t>
      </w:r>
      <w:r w:rsidR="007D3CFB" w:rsidRPr="007D3CFB">
        <w:rPr>
          <w:rFonts w:ascii="Times New Roman" w:hAnsi="Times New Roman" w:cs="Times New Roman"/>
          <w:sz w:val="28"/>
          <w:szCs w:val="28"/>
        </w:rPr>
        <w:t>документ, подтверждающий полномочия лица, подписывающего з</w:t>
      </w:r>
      <w:r w:rsidR="007D3CFB" w:rsidRPr="007D3CFB">
        <w:rPr>
          <w:rFonts w:ascii="Times New Roman" w:hAnsi="Times New Roman" w:cs="Times New Roman"/>
          <w:sz w:val="28"/>
          <w:szCs w:val="28"/>
        </w:rPr>
        <w:t>а</w:t>
      </w:r>
      <w:r w:rsidR="007D3CFB" w:rsidRPr="007D3CFB">
        <w:rPr>
          <w:rFonts w:ascii="Times New Roman" w:hAnsi="Times New Roman" w:cs="Times New Roman"/>
          <w:sz w:val="28"/>
          <w:szCs w:val="28"/>
        </w:rPr>
        <w:t>явление, на осуществление действий от имени субъекта предпринимател</w:t>
      </w:r>
      <w:r w:rsidR="007D3CFB" w:rsidRPr="007D3CFB">
        <w:rPr>
          <w:rFonts w:ascii="Times New Roman" w:hAnsi="Times New Roman" w:cs="Times New Roman"/>
          <w:sz w:val="28"/>
          <w:szCs w:val="28"/>
        </w:rPr>
        <w:t>ь</w:t>
      </w:r>
      <w:r w:rsidR="007D3CFB" w:rsidRPr="007D3CFB">
        <w:rPr>
          <w:rFonts w:ascii="Times New Roman" w:hAnsi="Times New Roman" w:cs="Times New Roman"/>
          <w:sz w:val="28"/>
          <w:szCs w:val="28"/>
        </w:rPr>
        <w:t>ства (копия решения о назначении или об избрании либо приказа о назнач</w:t>
      </w:r>
      <w:r w:rsidR="007D3CFB" w:rsidRPr="007D3CFB">
        <w:rPr>
          <w:rFonts w:ascii="Times New Roman" w:hAnsi="Times New Roman" w:cs="Times New Roman"/>
          <w:sz w:val="28"/>
          <w:szCs w:val="28"/>
        </w:rPr>
        <w:t>е</w:t>
      </w:r>
      <w:r w:rsidR="007D3CFB" w:rsidRPr="007D3CFB">
        <w:rPr>
          <w:rFonts w:ascii="Times New Roman" w:hAnsi="Times New Roman" w:cs="Times New Roman"/>
          <w:sz w:val="28"/>
          <w:szCs w:val="28"/>
        </w:rPr>
        <w:t>нии физического лица на должность, в соответствии с которым такое физ</w:t>
      </w:r>
      <w:r w:rsidR="007D3CFB" w:rsidRPr="007D3CFB">
        <w:rPr>
          <w:rFonts w:ascii="Times New Roman" w:hAnsi="Times New Roman" w:cs="Times New Roman"/>
          <w:sz w:val="28"/>
          <w:szCs w:val="28"/>
        </w:rPr>
        <w:t>и</w:t>
      </w:r>
      <w:r w:rsidR="007D3CFB" w:rsidRPr="007D3CFB">
        <w:rPr>
          <w:rFonts w:ascii="Times New Roman" w:hAnsi="Times New Roman" w:cs="Times New Roman"/>
          <w:sz w:val="28"/>
          <w:szCs w:val="28"/>
        </w:rPr>
        <w:t>ческое лицо обладает правом действовать от имени субъекта предприним</w:t>
      </w:r>
      <w:r w:rsidR="007D3CFB" w:rsidRPr="007D3CFB">
        <w:rPr>
          <w:rFonts w:ascii="Times New Roman" w:hAnsi="Times New Roman" w:cs="Times New Roman"/>
          <w:sz w:val="28"/>
          <w:szCs w:val="28"/>
        </w:rPr>
        <w:t>а</w:t>
      </w:r>
      <w:r w:rsidR="007D3CFB" w:rsidRPr="007D3CFB">
        <w:rPr>
          <w:rFonts w:ascii="Times New Roman" w:hAnsi="Times New Roman" w:cs="Times New Roman"/>
          <w:sz w:val="28"/>
          <w:szCs w:val="28"/>
        </w:rPr>
        <w:t>тельства без доверенности; в случае если от имени субъекта предприним</w:t>
      </w:r>
      <w:r w:rsidR="007D3CFB" w:rsidRPr="007D3CFB">
        <w:rPr>
          <w:rFonts w:ascii="Times New Roman" w:hAnsi="Times New Roman" w:cs="Times New Roman"/>
          <w:sz w:val="28"/>
          <w:szCs w:val="28"/>
        </w:rPr>
        <w:t>а</w:t>
      </w:r>
      <w:r w:rsidR="007D3CFB" w:rsidRPr="007D3CFB">
        <w:rPr>
          <w:rFonts w:ascii="Times New Roman" w:hAnsi="Times New Roman" w:cs="Times New Roman"/>
          <w:sz w:val="28"/>
          <w:szCs w:val="28"/>
        </w:rPr>
        <w:t>тельства заявление подписывает иное лицо, к заявлению прикладывается также доверенность на осуществление действий от имени субъекта предпр</w:t>
      </w:r>
      <w:r w:rsidR="007D3CFB" w:rsidRPr="007D3CFB">
        <w:rPr>
          <w:rFonts w:ascii="Times New Roman" w:hAnsi="Times New Roman" w:cs="Times New Roman"/>
          <w:sz w:val="28"/>
          <w:szCs w:val="28"/>
        </w:rPr>
        <w:t>и</w:t>
      </w:r>
      <w:r w:rsidR="007D3CFB" w:rsidRPr="007D3CFB">
        <w:rPr>
          <w:rFonts w:ascii="Times New Roman" w:hAnsi="Times New Roman" w:cs="Times New Roman"/>
          <w:sz w:val="28"/>
          <w:szCs w:val="28"/>
        </w:rPr>
        <w:t>нимательства, заверенная печатью субъекта предпринимательства и подп</w:t>
      </w:r>
      <w:r w:rsidR="007D3CFB" w:rsidRPr="007D3CFB">
        <w:rPr>
          <w:rFonts w:ascii="Times New Roman" w:hAnsi="Times New Roman" w:cs="Times New Roman"/>
          <w:sz w:val="28"/>
          <w:szCs w:val="28"/>
        </w:rPr>
        <w:t>и</w:t>
      </w:r>
      <w:r w:rsidR="007D3CFB" w:rsidRPr="007D3CFB">
        <w:rPr>
          <w:rFonts w:ascii="Times New Roman" w:hAnsi="Times New Roman" w:cs="Times New Roman"/>
          <w:sz w:val="28"/>
          <w:szCs w:val="28"/>
        </w:rPr>
        <w:t>санная руководителем субъекта предпринимательства или уполномоченным этим руководителем лицом, либо нотариально заверенная копия такой дов</w:t>
      </w:r>
      <w:r w:rsidR="007D3CFB" w:rsidRPr="007D3CFB">
        <w:rPr>
          <w:rFonts w:ascii="Times New Roman" w:hAnsi="Times New Roman" w:cs="Times New Roman"/>
          <w:sz w:val="28"/>
          <w:szCs w:val="28"/>
        </w:rPr>
        <w:t>е</w:t>
      </w:r>
      <w:r w:rsidR="007D3CFB" w:rsidRPr="007D3CFB">
        <w:rPr>
          <w:rFonts w:ascii="Times New Roman" w:hAnsi="Times New Roman" w:cs="Times New Roman"/>
          <w:sz w:val="28"/>
          <w:szCs w:val="28"/>
        </w:rPr>
        <w:t>ренности).</w:t>
      </w:r>
    </w:p>
    <w:p w:rsidR="007D3CFB" w:rsidRPr="007D3CFB" w:rsidRDefault="007D3CFB" w:rsidP="0054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 xml:space="preserve">Документы, указанные </w:t>
      </w:r>
      <w:r w:rsidRPr="00E27295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55" w:history="1">
        <w:r w:rsidRPr="00E27295">
          <w:rPr>
            <w:rFonts w:ascii="Times New Roman" w:hAnsi="Times New Roman" w:cs="Times New Roman"/>
            <w:sz w:val="28"/>
            <w:szCs w:val="28"/>
          </w:rPr>
          <w:t>абзацах 2</w:t>
        </w:r>
      </w:hyperlink>
      <w:r w:rsidRPr="00E2729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6" w:history="1">
        <w:r w:rsidRPr="00E27295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E2729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57" w:history="1">
        <w:r w:rsidRPr="00E27295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E27295">
        <w:rPr>
          <w:rFonts w:ascii="Times New Roman" w:hAnsi="Times New Roman" w:cs="Times New Roman"/>
          <w:sz w:val="28"/>
          <w:szCs w:val="28"/>
        </w:rPr>
        <w:t xml:space="preserve"> </w:t>
      </w:r>
      <w:r w:rsidRPr="007D3CFB">
        <w:rPr>
          <w:rFonts w:ascii="Times New Roman" w:hAnsi="Times New Roman" w:cs="Times New Roman"/>
          <w:sz w:val="28"/>
          <w:szCs w:val="28"/>
        </w:rPr>
        <w:t>настоящего пункта, могут быть представлены субъектом предпринимательства - юридическим лицом самостоятельно.</w:t>
      </w:r>
    </w:p>
    <w:p w:rsidR="007D3CFB" w:rsidRPr="007D3CFB" w:rsidRDefault="007D3CFB" w:rsidP="0054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3CFB">
        <w:rPr>
          <w:rFonts w:ascii="Times New Roman" w:hAnsi="Times New Roman" w:cs="Times New Roman"/>
          <w:sz w:val="28"/>
          <w:szCs w:val="28"/>
        </w:rPr>
        <w:t xml:space="preserve">В случае если документы, указанные в </w:t>
      </w:r>
      <w:hyperlink w:anchor="P155" w:history="1">
        <w:r w:rsidRPr="00E27295">
          <w:rPr>
            <w:rFonts w:ascii="Times New Roman" w:hAnsi="Times New Roman" w:cs="Times New Roman"/>
            <w:sz w:val="28"/>
            <w:szCs w:val="28"/>
          </w:rPr>
          <w:t>абзацах 2</w:t>
        </w:r>
      </w:hyperlink>
      <w:r w:rsidRPr="00E2729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6" w:history="1">
        <w:r w:rsidRPr="00E27295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E2729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57" w:history="1">
        <w:r w:rsidRPr="00E27295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7D3CFB">
        <w:rPr>
          <w:rFonts w:ascii="Times New Roman" w:hAnsi="Times New Roman" w:cs="Times New Roman"/>
          <w:sz w:val="28"/>
          <w:szCs w:val="28"/>
        </w:rPr>
        <w:t xml:space="preserve"> настоящего пункта, не представлены субъектом предпринимательства - юридическим лицом, </w:t>
      </w:r>
      <w:r w:rsidR="005F34ED">
        <w:rPr>
          <w:rFonts w:ascii="Times New Roman" w:hAnsi="Times New Roman" w:cs="Times New Roman"/>
          <w:sz w:val="28"/>
          <w:szCs w:val="28"/>
        </w:rPr>
        <w:t>комитет</w:t>
      </w:r>
      <w:r w:rsidRPr="007D3CFB">
        <w:rPr>
          <w:rFonts w:ascii="Times New Roman" w:hAnsi="Times New Roman" w:cs="Times New Roman"/>
          <w:sz w:val="28"/>
          <w:szCs w:val="28"/>
        </w:rPr>
        <w:t xml:space="preserve"> запрашивает такие документы в порядке межведомственного информационного взаимодействия в соответствии с требованиями Федерал</w:t>
      </w:r>
      <w:r w:rsidRPr="007D3CFB">
        <w:rPr>
          <w:rFonts w:ascii="Times New Roman" w:hAnsi="Times New Roman" w:cs="Times New Roman"/>
          <w:sz w:val="28"/>
          <w:szCs w:val="28"/>
        </w:rPr>
        <w:t>ь</w:t>
      </w:r>
      <w:r w:rsidRPr="007D3CFB">
        <w:rPr>
          <w:rFonts w:ascii="Times New Roman" w:hAnsi="Times New Roman" w:cs="Times New Roman"/>
          <w:sz w:val="28"/>
          <w:szCs w:val="28"/>
        </w:rPr>
        <w:t xml:space="preserve">ного </w:t>
      </w:r>
      <w:hyperlink r:id="rId12" w:history="1">
        <w:r w:rsidRPr="00E2729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5F34ED">
        <w:rPr>
          <w:rFonts w:ascii="Times New Roman" w:hAnsi="Times New Roman" w:cs="Times New Roman"/>
          <w:sz w:val="28"/>
          <w:szCs w:val="28"/>
        </w:rPr>
        <w:t xml:space="preserve"> </w:t>
      </w:r>
      <w:r w:rsidR="00882BDA">
        <w:rPr>
          <w:rFonts w:ascii="Times New Roman" w:hAnsi="Times New Roman" w:cs="Times New Roman"/>
          <w:sz w:val="28"/>
          <w:szCs w:val="28"/>
        </w:rPr>
        <w:t xml:space="preserve">210 </w:t>
      </w:r>
      <w:r w:rsidR="00E27295">
        <w:rPr>
          <w:rFonts w:ascii="Times New Roman" w:hAnsi="Times New Roman" w:cs="Times New Roman"/>
          <w:sz w:val="28"/>
          <w:szCs w:val="28"/>
        </w:rPr>
        <w:t>-</w:t>
      </w:r>
      <w:r w:rsidR="00882BDA">
        <w:rPr>
          <w:rFonts w:ascii="Times New Roman" w:hAnsi="Times New Roman" w:cs="Times New Roman"/>
          <w:sz w:val="28"/>
          <w:szCs w:val="28"/>
        </w:rPr>
        <w:t xml:space="preserve"> ФЗ </w:t>
      </w:r>
      <w:r w:rsidR="005F34ED">
        <w:rPr>
          <w:rFonts w:ascii="Times New Roman" w:hAnsi="Times New Roman" w:cs="Times New Roman"/>
          <w:sz w:val="28"/>
          <w:szCs w:val="28"/>
        </w:rPr>
        <w:t>«</w:t>
      </w:r>
      <w:r w:rsidRPr="007D3CFB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5F34ED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7D3CFB">
        <w:rPr>
          <w:rFonts w:ascii="Times New Roman" w:hAnsi="Times New Roman" w:cs="Times New Roman"/>
          <w:sz w:val="28"/>
          <w:szCs w:val="28"/>
        </w:rPr>
        <w:t xml:space="preserve"> в органах государственной власти, в распоряжении которых находятся указанные документы, путем направления межведо</w:t>
      </w:r>
      <w:r w:rsidRPr="007D3CFB">
        <w:rPr>
          <w:rFonts w:ascii="Times New Roman" w:hAnsi="Times New Roman" w:cs="Times New Roman"/>
          <w:sz w:val="28"/>
          <w:szCs w:val="28"/>
        </w:rPr>
        <w:t>м</w:t>
      </w:r>
      <w:r w:rsidRPr="007D3CFB">
        <w:rPr>
          <w:rFonts w:ascii="Times New Roman" w:hAnsi="Times New Roman" w:cs="Times New Roman"/>
          <w:sz w:val="28"/>
          <w:szCs w:val="28"/>
        </w:rPr>
        <w:t>ственного запроса.</w:t>
      </w:r>
      <w:proofErr w:type="gramEnd"/>
    </w:p>
    <w:p w:rsidR="007D3CFB" w:rsidRPr="007D3CFB" w:rsidRDefault="007D3CFB" w:rsidP="0054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 xml:space="preserve">Межведомственный запрос направляется в течение </w:t>
      </w:r>
      <w:r w:rsidR="005F34ED">
        <w:rPr>
          <w:rFonts w:ascii="Times New Roman" w:hAnsi="Times New Roman" w:cs="Times New Roman"/>
          <w:sz w:val="28"/>
          <w:szCs w:val="28"/>
        </w:rPr>
        <w:t>5</w:t>
      </w:r>
      <w:r w:rsidRPr="007D3CFB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заявления в </w:t>
      </w:r>
      <w:r w:rsidR="005F34ED">
        <w:rPr>
          <w:rFonts w:ascii="Times New Roman" w:hAnsi="Times New Roman" w:cs="Times New Roman"/>
          <w:sz w:val="28"/>
          <w:szCs w:val="28"/>
        </w:rPr>
        <w:t>комитете</w:t>
      </w:r>
      <w:r w:rsidRPr="007D3CFB">
        <w:rPr>
          <w:rFonts w:ascii="Times New Roman" w:hAnsi="Times New Roman" w:cs="Times New Roman"/>
          <w:sz w:val="28"/>
          <w:szCs w:val="28"/>
        </w:rPr>
        <w:t>.</w:t>
      </w:r>
    </w:p>
    <w:p w:rsidR="00E27295" w:rsidRDefault="00E27295" w:rsidP="0054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65"/>
      <w:bookmarkEnd w:id="15"/>
    </w:p>
    <w:p w:rsidR="007D3CFB" w:rsidRPr="002C3046" w:rsidRDefault="00882BDA" w:rsidP="0054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. Субъект предпринимательства - индивидуальный предприниматель при подаче в </w:t>
      </w:r>
      <w:r w:rsidR="001145AF">
        <w:rPr>
          <w:rFonts w:ascii="Times New Roman" w:hAnsi="Times New Roman" w:cs="Times New Roman"/>
          <w:sz w:val="28"/>
          <w:szCs w:val="28"/>
        </w:rPr>
        <w:t>комитет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заявления прилагает к нему следующие документы:</w:t>
      </w:r>
    </w:p>
    <w:p w:rsidR="007D3CFB" w:rsidRPr="007D3CFB" w:rsidRDefault="00882BDA" w:rsidP="0054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66"/>
      <w:bookmarkEnd w:id="16"/>
      <w:r>
        <w:rPr>
          <w:rFonts w:ascii="Times New Roman" w:hAnsi="Times New Roman" w:cs="Times New Roman"/>
          <w:sz w:val="28"/>
          <w:szCs w:val="28"/>
        </w:rPr>
        <w:t>1)</w:t>
      </w:r>
      <w:r w:rsidR="00A278A4" w:rsidRPr="00A278A4">
        <w:rPr>
          <w:rFonts w:ascii="Times New Roman" w:hAnsi="Times New Roman" w:cs="Times New Roman"/>
          <w:sz w:val="28"/>
          <w:szCs w:val="28"/>
        </w:rPr>
        <w:t xml:space="preserve"> </w:t>
      </w:r>
      <w:r w:rsidR="00FA3DFE">
        <w:rPr>
          <w:rFonts w:ascii="Times New Roman" w:hAnsi="Times New Roman" w:cs="Times New Roman"/>
          <w:sz w:val="28"/>
          <w:szCs w:val="28"/>
        </w:rPr>
        <w:t>выписку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индивидуальных предпринимателей, </w:t>
      </w:r>
      <w:proofErr w:type="gramStart"/>
      <w:r w:rsidR="007D3CFB" w:rsidRPr="007D3CFB">
        <w:rPr>
          <w:rFonts w:ascii="Times New Roman" w:hAnsi="Times New Roman" w:cs="Times New Roman"/>
          <w:sz w:val="28"/>
          <w:szCs w:val="28"/>
        </w:rPr>
        <w:t>полученная</w:t>
      </w:r>
      <w:proofErr w:type="gramEnd"/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не ранее чем за один месяц до подачи зая</w:t>
      </w:r>
      <w:r w:rsidR="007D3CFB" w:rsidRPr="007D3CFB">
        <w:rPr>
          <w:rFonts w:ascii="Times New Roman" w:hAnsi="Times New Roman" w:cs="Times New Roman"/>
          <w:sz w:val="28"/>
          <w:szCs w:val="28"/>
        </w:rPr>
        <w:t>в</w:t>
      </w:r>
      <w:r w:rsidR="007D3CFB" w:rsidRPr="007D3CFB">
        <w:rPr>
          <w:rFonts w:ascii="Times New Roman" w:hAnsi="Times New Roman" w:cs="Times New Roman"/>
          <w:sz w:val="28"/>
          <w:szCs w:val="28"/>
        </w:rPr>
        <w:t>ления;</w:t>
      </w:r>
    </w:p>
    <w:p w:rsidR="007D3CFB" w:rsidRPr="007D3CFB" w:rsidRDefault="00882BDA" w:rsidP="0054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67"/>
      <w:bookmarkEnd w:id="17"/>
      <w:r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="00FA3DFE">
        <w:rPr>
          <w:rFonts w:ascii="Times New Roman" w:hAnsi="Times New Roman" w:cs="Times New Roman"/>
          <w:sz w:val="28"/>
          <w:szCs w:val="28"/>
        </w:rPr>
        <w:t xml:space="preserve"> копию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свидетельства о государственной регистрации физического лица в качестве индивидуального предпринимателя или свидетельства о вн</w:t>
      </w:r>
      <w:r w:rsidR="007D3CFB" w:rsidRPr="007D3CFB">
        <w:rPr>
          <w:rFonts w:ascii="Times New Roman" w:hAnsi="Times New Roman" w:cs="Times New Roman"/>
          <w:sz w:val="28"/>
          <w:szCs w:val="28"/>
        </w:rPr>
        <w:t>е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сении записи об индивидуальном предпринимателе, зарегистрированном </w:t>
      </w:r>
      <w:r w:rsidR="007D3CFB" w:rsidRPr="00882BDA">
        <w:rPr>
          <w:rFonts w:ascii="Times New Roman" w:hAnsi="Times New Roman" w:cs="Times New Roman"/>
          <w:sz w:val="28"/>
          <w:szCs w:val="28"/>
        </w:rPr>
        <w:t>до 1 января 2004 года</w:t>
      </w:r>
      <w:r w:rsidR="007D3CFB" w:rsidRPr="007D3CFB">
        <w:rPr>
          <w:rFonts w:ascii="Times New Roman" w:hAnsi="Times New Roman" w:cs="Times New Roman"/>
          <w:sz w:val="28"/>
          <w:szCs w:val="28"/>
        </w:rPr>
        <w:t>, в Единый государственный реестр индивидуальных пре</w:t>
      </w:r>
      <w:r w:rsidR="007D3CFB" w:rsidRPr="007D3CFB">
        <w:rPr>
          <w:rFonts w:ascii="Times New Roman" w:hAnsi="Times New Roman" w:cs="Times New Roman"/>
          <w:sz w:val="28"/>
          <w:szCs w:val="28"/>
        </w:rPr>
        <w:t>д</w:t>
      </w:r>
      <w:r w:rsidR="007D3CFB" w:rsidRPr="007D3CFB">
        <w:rPr>
          <w:rFonts w:ascii="Times New Roman" w:hAnsi="Times New Roman" w:cs="Times New Roman"/>
          <w:sz w:val="28"/>
          <w:szCs w:val="28"/>
        </w:rPr>
        <w:t>принимателей;</w:t>
      </w:r>
    </w:p>
    <w:p w:rsidR="007D3CFB" w:rsidRPr="007D3CFB" w:rsidRDefault="00882BDA" w:rsidP="0054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FA3DFE">
        <w:rPr>
          <w:rFonts w:ascii="Times New Roman" w:hAnsi="Times New Roman" w:cs="Times New Roman"/>
          <w:sz w:val="28"/>
          <w:szCs w:val="28"/>
        </w:rPr>
        <w:t xml:space="preserve"> </w:t>
      </w:r>
      <w:r w:rsidR="007D3CFB" w:rsidRPr="007D3CFB">
        <w:rPr>
          <w:rFonts w:ascii="Times New Roman" w:hAnsi="Times New Roman" w:cs="Times New Roman"/>
          <w:sz w:val="28"/>
          <w:szCs w:val="28"/>
        </w:rPr>
        <w:t>копи</w:t>
      </w:r>
      <w:r w:rsidR="00FA3DFE">
        <w:rPr>
          <w:rFonts w:ascii="Times New Roman" w:hAnsi="Times New Roman" w:cs="Times New Roman"/>
          <w:sz w:val="28"/>
          <w:szCs w:val="28"/>
        </w:rPr>
        <w:t>ю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свидетельства о постановке на учет в налоговом органе;</w:t>
      </w:r>
    </w:p>
    <w:p w:rsidR="007D3CFB" w:rsidRPr="007D3CFB" w:rsidRDefault="00882BDA" w:rsidP="000D70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FA3DFE">
        <w:rPr>
          <w:rFonts w:ascii="Times New Roman" w:hAnsi="Times New Roman" w:cs="Times New Roman"/>
          <w:sz w:val="28"/>
          <w:szCs w:val="28"/>
        </w:rPr>
        <w:t xml:space="preserve"> копию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налоговой декларации за последний отчетный период с о</w:t>
      </w:r>
      <w:r w:rsidR="007D3CFB" w:rsidRPr="007D3CFB">
        <w:rPr>
          <w:rFonts w:ascii="Times New Roman" w:hAnsi="Times New Roman" w:cs="Times New Roman"/>
          <w:sz w:val="28"/>
          <w:szCs w:val="28"/>
        </w:rPr>
        <w:t>т</w:t>
      </w:r>
      <w:r w:rsidR="007D3CFB" w:rsidRPr="007D3CFB">
        <w:rPr>
          <w:rFonts w:ascii="Times New Roman" w:hAnsi="Times New Roman" w:cs="Times New Roman"/>
          <w:sz w:val="28"/>
          <w:szCs w:val="28"/>
        </w:rPr>
        <w:t>меткой или протоколом входного контроля инспекции Федеральной налог</w:t>
      </w:r>
      <w:r w:rsidR="007D3CFB" w:rsidRPr="007D3CFB">
        <w:rPr>
          <w:rFonts w:ascii="Times New Roman" w:hAnsi="Times New Roman" w:cs="Times New Roman"/>
          <w:sz w:val="28"/>
          <w:szCs w:val="28"/>
        </w:rPr>
        <w:t>о</w:t>
      </w:r>
      <w:r w:rsidR="007D3CFB" w:rsidRPr="007D3CFB">
        <w:rPr>
          <w:rFonts w:ascii="Times New Roman" w:hAnsi="Times New Roman" w:cs="Times New Roman"/>
          <w:sz w:val="28"/>
          <w:szCs w:val="28"/>
        </w:rPr>
        <w:t>вой службы по месту постановки на налоговый учет субъекта предприним</w:t>
      </w:r>
      <w:r w:rsidR="007D3CFB" w:rsidRPr="007D3CFB">
        <w:rPr>
          <w:rFonts w:ascii="Times New Roman" w:hAnsi="Times New Roman" w:cs="Times New Roman"/>
          <w:sz w:val="28"/>
          <w:szCs w:val="28"/>
        </w:rPr>
        <w:t>а</w:t>
      </w:r>
      <w:r w:rsidR="007D3CFB" w:rsidRPr="007D3CFB">
        <w:rPr>
          <w:rFonts w:ascii="Times New Roman" w:hAnsi="Times New Roman" w:cs="Times New Roman"/>
          <w:sz w:val="28"/>
          <w:szCs w:val="28"/>
        </w:rPr>
        <w:t>тельства;</w:t>
      </w:r>
    </w:p>
    <w:p w:rsidR="007D3CFB" w:rsidRPr="007D3CFB" w:rsidRDefault="00882BDA" w:rsidP="000D70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FA3DFE">
        <w:rPr>
          <w:rFonts w:ascii="Times New Roman" w:hAnsi="Times New Roman" w:cs="Times New Roman"/>
          <w:sz w:val="28"/>
          <w:szCs w:val="28"/>
        </w:rPr>
        <w:t xml:space="preserve"> копию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паспорта гражданина Российской Федерации, удостоверя</w:t>
      </w:r>
      <w:r w:rsidR="007D3CFB" w:rsidRPr="007D3CFB">
        <w:rPr>
          <w:rFonts w:ascii="Times New Roman" w:hAnsi="Times New Roman" w:cs="Times New Roman"/>
          <w:sz w:val="28"/>
          <w:szCs w:val="28"/>
        </w:rPr>
        <w:t>ю</w:t>
      </w:r>
      <w:r w:rsidR="007D3CFB" w:rsidRPr="007D3CFB">
        <w:rPr>
          <w:rFonts w:ascii="Times New Roman" w:hAnsi="Times New Roman" w:cs="Times New Roman"/>
          <w:sz w:val="28"/>
          <w:szCs w:val="28"/>
        </w:rPr>
        <w:t>щего личность индивидуального предпринимателя;</w:t>
      </w:r>
    </w:p>
    <w:p w:rsidR="007D3CFB" w:rsidRPr="007D3CFB" w:rsidRDefault="00882BDA" w:rsidP="000D70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FA3DFE">
        <w:rPr>
          <w:rFonts w:ascii="Times New Roman" w:hAnsi="Times New Roman" w:cs="Times New Roman"/>
          <w:sz w:val="28"/>
          <w:szCs w:val="28"/>
        </w:rPr>
        <w:t xml:space="preserve"> </w:t>
      </w:r>
      <w:r w:rsidR="007D3CFB" w:rsidRPr="007D3CFB">
        <w:rPr>
          <w:rFonts w:ascii="Times New Roman" w:hAnsi="Times New Roman" w:cs="Times New Roman"/>
          <w:sz w:val="28"/>
          <w:szCs w:val="28"/>
        </w:rPr>
        <w:t>доверенность на осуществление действий от имени субъекта пре</w:t>
      </w:r>
      <w:r w:rsidR="007D3CFB" w:rsidRPr="007D3CFB">
        <w:rPr>
          <w:rFonts w:ascii="Times New Roman" w:hAnsi="Times New Roman" w:cs="Times New Roman"/>
          <w:sz w:val="28"/>
          <w:szCs w:val="28"/>
        </w:rPr>
        <w:t>д</w:t>
      </w:r>
      <w:r w:rsidR="007D3CFB" w:rsidRPr="007D3CFB">
        <w:rPr>
          <w:rFonts w:ascii="Times New Roman" w:hAnsi="Times New Roman" w:cs="Times New Roman"/>
          <w:sz w:val="28"/>
          <w:szCs w:val="28"/>
        </w:rPr>
        <w:t>принимательства, подписанная субъектом предпринимательства, заверенная печатью субъекта предпринимательства (при ее наличии), либо нотариально заверенная копия такой доверенности в случае, если от имени субъекта пре</w:t>
      </w:r>
      <w:r w:rsidR="007D3CFB" w:rsidRPr="007D3CFB">
        <w:rPr>
          <w:rFonts w:ascii="Times New Roman" w:hAnsi="Times New Roman" w:cs="Times New Roman"/>
          <w:sz w:val="28"/>
          <w:szCs w:val="28"/>
        </w:rPr>
        <w:t>д</w:t>
      </w:r>
      <w:r w:rsidR="007D3CFB" w:rsidRPr="007D3CFB">
        <w:rPr>
          <w:rFonts w:ascii="Times New Roman" w:hAnsi="Times New Roman" w:cs="Times New Roman"/>
          <w:sz w:val="28"/>
          <w:szCs w:val="28"/>
        </w:rPr>
        <w:t>принимательства заявление подает иное лицо.</w:t>
      </w:r>
    </w:p>
    <w:p w:rsidR="007D3CFB" w:rsidRPr="007D3CFB" w:rsidRDefault="007D3CFB" w:rsidP="000D70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165" w:history="1">
        <w:r w:rsidRPr="000D70AA">
          <w:rPr>
            <w:rFonts w:ascii="Times New Roman" w:hAnsi="Times New Roman" w:cs="Times New Roman"/>
            <w:sz w:val="28"/>
            <w:szCs w:val="28"/>
          </w:rPr>
          <w:t>абзацах 1</w:t>
        </w:r>
      </w:hyperlink>
      <w:r w:rsidRPr="000D70A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6" w:history="1">
        <w:r w:rsidRPr="000D70AA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0D70A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67" w:history="1">
        <w:r w:rsidRPr="000D70AA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7D3CFB">
        <w:rPr>
          <w:rFonts w:ascii="Times New Roman" w:hAnsi="Times New Roman" w:cs="Times New Roman"/>
          <w:sz w:val="28"/>
          <w:szCs w:val="28"/>
        </w:rPr>
        <w:t xml:space="preserve"> настоящего пункта, могут быть представлены субъектом предпринимательства - индивидуальным предпринимателем самостоятельно.</w:t>
      </w:r>
    </w:p>
    <w:p w:rsidR="007D3CFB" w:rsidRPr="007D3CFB" w:rsidRDefault="007D3CFB" w:rsidP="000D70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3CFB">
        <w:rPr>
          <w:rFonts w:ascii="Times New Roman" w:hAnsi="Times New Roman" w:cs="Times New Roman"/>
          <w:sz w:val="28"/>
          <w:szCs w:val="28"/>
        </w:rPr>
        <w:t xml:space="preserve">В случае если документы, указанные </w:t>
      </w:r>
      <w:r w:rsidRPr="000D70A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65" w:history="1">
        <w:r w:rsidRPr="000D70AA">
          <w:rPr>
            <w:rFonts w:ascii="Times New Roman" w:hAnsi="Times New Roman" w:cs="Times New Roman"/>
            <w:sz w:val="28"/>
            <w:szCs w:val="28"/>
          </w:rPr>
          <w:t>абзацах 1</w:t>
        </w:r>
      </w:hyperlink>
      <w:r w:rsidRPr="000D70A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6" w:history="1">
        <w:r w:rsidRPr="000D70AA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0D70A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67" w:history="1">
        <w:r w:rsidRPr="000D70AA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0D70AA">
        <w:rPr>
          <w:rFonts w:ascii="Times New Roman" w:hAnsi="Times New Roman" w:cs="Times New Roman"/>
          <w:sz w:val="28"/>
          <w:szCs w:val="28"/>
        </w:rPr>
        <w:t xml:space="preserve"> </w:t>
      </w:r>
      <w:r w:rsidRPr="007D3CFB">
        <w:rPr>
          <w:rFonts w:ascii="Times New Roman" w:hAnsi="Times New Roman" w:cs="Times New Roman"/>
          <w:sz w:val="28"/>
          <w:szCs w:val="28"/>
        </w:rPr>
        <w:t xml:space="preserve">настоящего пункта, не представлены субъектом предпринимательства - индивидуальным предпринимателем, </w:t>
      </w:r>
      <w:r w:rsidR="001145AF">
        <w:rPr>
          <w:rFonts w:ascii="Times New Roman" w:hAnsi="Times New Roman" w:cs="Times New Roman"/>
          <w:sz w:val="28"/>
          <w:szCs w:val="28"/>
        </w:rPr>
        <w:t>комитет</w:t>
      </w:r>
      <w:r w:rsidRPr="007D3CFB">
        <w:rPr>
          <w:rFonts w:ascii="Times New Roman" w:hAnsi="Times New Roman" w:cs="Times New Roman"/>
          <w:sz w:val="28"/>
          <w:szCs w:val="28"/>
        </w:rPr>
        <w:t xml:space="preserve"> запрашивает такие документы в порядке межв</w:t>
      </w:r>
      <w:r w:rsidRPr="007D3CFB">
        <w:rPr>
          <w:rFonts w:ascii="Times New Roman" w:hAnsi="Times New Roman" w:cs="Times New Roman"/>
          <w:sz w:val="28"/>
          <w:szCs w:val="28"/>
        </w:rPr>
        <w:t>е</w:t>
      </w:r>
      <w:r w:rsidRPr="007D3CFB">
        <w:rPr>
          <w:rFonts w:ascii="Times New Roman" w:hAnsi="Times New Roman" w:cs="Times New Roman"/>
          <w:sz w:val="28"/>
          <w:szCs w:val="28"/>
        </w:rPr>
        <w:t>домственного информационного взаимодействия в соответствии с требов</w:t>
      </w:r>
      <w:r w:rsidRPr="007D3CFB">
        <w:rPr>
          <w:rFonts w:ascii="Times New Roman" w:hAnsi="Times New Roman" w:cs="Times New Roman"/>
          <w:sz w:val="28"/>
          <w:szCs w:val="28"/>
        </w:rPr>
        <w:t>а</w:t>
      </w:r>
      <w:r w:rsidRPr="007D3CFB">
        <w:rPr>
          <w:rFonts w:ascii="Times New Roman" w:hAnsi="Times New Roman" w:cs="Times New Roman"/>
          <w:sz w:val="28"/>
          <w:szCs w:val="28"/>
        </w:rPr>
        <w:t xml:space="preserve">ниями Федерального </w:t>
      </w:r>
      <w:hyperlink r:id="rId13" w:history="1">
        <w:r w:rsidRPr="000D70A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882BDA" w:rsidRPr="000D70AA">
        <w:rPr>
          <w:rFonts w:ascii="Times New Roman" w:hAnsi="Times New Roman" w:cs="Times New Roman"/>
          <w:sz w:val="28"/>
          <w:szCs w:val="28"/>
        </w:rPr>
        <w:t xml:space="preserve"> 210-ФЗ</w:t>
      </w:r>
      <w:r w:rsidR="001145AF">
        <w:rPr>
          <w:rFonts w:ascii="Times New Roman" w:hAnsi="Times New Roman" w:cs="Times New Roman"/>
          <w:sz w:val="28"/>
          <w:szCs w:val="28"/>
        </w:rPr>
        <w:t xml:space="preserve"> «</w:t>
      </w:r>
      <w:r w:rsidRPr="007D3CFB">
        <w:rPr>
          <w:rFonts w:ascii="Times New Roman" w:hAnsi="Times New Roman" w:cs="Times New Roman"/>
          <w:sz w:val="28"/>
          <w:szCs w:val="28"/>
        </w:rPr>
        <w:t>Об организации предоставления гос</w:t>
      </w:r>
      <w:r w:rsidRPr="007D3CFB">
        <w:rPr>
          <w:rFonts w:ascii="Times New Roman" w:hAnsi="Times New Roman" w:cs="Times New Roman"/>
          <w:sz w:val="28"/>
          <w:szCs w:val="28"/>
        </w:rPr>
        <w:t>у</w:t>
      </w:r>
      <w:r w:rsidRPr="007D3CFB">
        <w:rPr>
          <w:rFonts w:ascii="Times New Roman" w:hAnsi="Times New Roman" w:cs="Times New Roman"/>
          <w:sz w:val="28"/>
          <w:szCs w:val="28"/>
        </w:rPr>
        <w:t>дарственных и муниципаль</w:t>
      </w:r>
      <w:r w:rsidR="001145AF">
        <w:rPr>
          <w:rFonts w:ascii="Times New Roman" w:hAnsi="Times New Roman" w:cs="Times New Roman"/>
          <w:sz w:val="28"/>
          <w:szCs w:val="28"/>
        </w:rPr>
        <w:t>ных услуг»</w:t>
      </w:r>
      <w:r w:rsidRPr="007D3CFB">
        <w:rPr>
          <w:rFonts w:ascii="Times New Roman" w:hAnsi="Times New Roman" w:cs="Times New Roman"/>
          <w:sz w:val="28"/>
          <w:szCs w:val="28"/>
        </w:rPr>
        <w:t xml:space="preserve"> в органах государственной власти, в распоряжении которых находятся указанные документы, путем направления межведомственного запроса.</w:t>
      </w:r>
      <w:proofErr w:type="gramEnd"/>
    </w:p>
    <w:p w:rsidR="007D3CFB" w:rsidRPr="007D3CFB" w:rsidRDefault="007D3CFB" w:rsidP="000D70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 xml:space="preserve">Межведомственный запрос направляется в течение </w:t>
      </w:r>
      <w:r w:rsidR="001145AF">
        <w:rPr>
          <w:rFonts w:ascii="Times New Roman" w:hAnsi="Times New Roman" w:cs="Times New Roman"/>
          <w:sz w:val="28"/>
          <w:szCs w:val="28"/>
        </w:rPr>
        <w:t>5</w:t>
      </w:r>
      <w:r w:rsidRPr="007D3CFB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заявления в </w:t>
      </w:r>
      <w:r w:rsidR="001145AF">
        <w:rPr>
          <w:rFonts w:ascii="Times New Roman" w:hAnsi="Times New Roman" w:cs="Times New Roman"/>
          <w:sz w:val="28"/>
          <w:szCs w:val="28"/>
        </w:rPr>
        <w:t>комитете</w:t>
      </w:r>
      <w:r w:rsidRPr="007D3CFB">
        <w:rPr>
          <w:rFonts w:ascii="Times New Roman" w:hAnsi="Times New Roman" w:cs="Times New Roman"/>
          <w:sz w:val="28"/>
          <w:szCs w:val="28"/>
        </w:rPr>
        <w:t>.</w:t>
      </w:r>
    </w:p>
    <w:p w:rsidR="000D70AA" w:rsidRDefault="000D70AA" w:rsidP="000D70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76"/>
      <w:bookmarkEnd w:id="18"/>
    </w:p>
    <w:p w:rsidR="007D3CFB" w:rsidRPr="007D3CFB" w:rsidRDefault="00882BDA" w:rsidP="000D70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. Организация при подаче в </w:t>
      </w:r>
      <w:r w:rsidR="001145AF">
        <w:rPr>
          <w:rFonts w:ascii="Times New Roman" w:hAnsi="Times New Roman" w:cs="Times New Roman"/>
          <w:sz w:val="28"/>
          <w:szCs w:val="28"/>
        </w:rPr>
        <w:t>комите</w:t>
      </w:r>
      <w:r w:rsidR="000D67C3">
        <w:rPr>
          <w:rFonts w:ascii="Times New Roman" w:hAnsi="Times New Roman" w:cs="Times New Roman"/>
          <w:sz w:val="28"/>
          <w:szCs w:val="28"/>
        </w:rPr>
        <w:t>те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заявления прилагает к нему следующие документы:</w:t>
      </w:r>
    </w:p>
    <w:p w:rsidR="007D3CFB" w:rsidRPr="007D3CFB" w:rsidRDefault="00882BDA" w:rsidP="000D70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A3DFE">
        <w:rPr>
          <w:rFonts w:ascii="Times New Roman" w:hAnsi="Times New Roman" w:cs="Times New Roman"/>
          <w:sz w:val="28"/>
          <w:szCs w:val="28"/>
        </w:rPr>
        <w:t xml:space="preserve"> </w:t>
      </w:r>
      <w:r w:rsidR="007D3CFB" w:rsidRPr="007D3CFB">
        <w:rPr>
          <w:rFonts w:ascii="Times New Roman" w:hAnsi="Times New Roman" w:cs="Times New Roman"/>
          <w:sz w:val="28"/>
          <w:szCs w:val="28"/>
        </w:rPr>
        <w:t>копии учредительных документов;</w:t>
      </w:r>
    </w:p>
    <w:p w:rsidR="007D3CFB" w:rsidRPr="007D3CFB" w:rsidRDefault="00882BDA" w:rsidP="000D70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FA3DFE">
        <w:rPr>
          <w:rFonts w:ascii="Times New Roman" w:hAnsi="Times New Roman" w:cs="Times New Roman"/>
          <w:sz w:val="28"/>
          <w:szCs w:val="28"/>
        </w:rPr>
        <w:t xml:space="preserve"> </w:t>
      </w:r>
      <w:r w:rsidR="007D3CFB" w:rsidRPr="007D3CFB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лиц, полученную не ранее чем за один месяц до подачи заявления;</w:t>
      </w:r>
    </w:p>
    <w:p w:rsidR="007D3CFB" w:rsidRPr="007D3CFB" w:rsidRDefault="00882BDA" w:rsidP="000D70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FA3DFE">
        <w:rPr>
          <w:rFonts w:ascii="Times New Roman" w:hAnsi="Times New Roman" w:cs="Times New Roman"/>
          <w:sz w:val="28"/>
          <w:szCs w:val="28"/>
        </w:rPr>
        <w:t xml:space="preserve"> </w:t>
      </w:r>
      <w:r w:rsidR="007D3CFB" w:rsidRPr="007D3CFB">
        <w:rPr>
          <w:rFonts w:ascii="Times New Roman" w:hAnsi="Times New Roman" w:cs="Times New Roman"/>
          <w:sz w:val="28"/>
          <w:szCs w:val="28"/>
        </w:rPr>
        <w:t>копию свидетельства о внесении записи о юридическом лице в Ед</w:t>
      </w:r>
      <w:r w:rsidR="007D3CFB" w:rsidRPr="007D3CFB">
        <w:rPr>
          <w:rFonts w:ascii="Times New Roman" w:hAnsi="Times New Roman" w:cs="Times New Roman"/>
          <w:sz w:val="28"/>
          <w:szCs w:val="28"/>
        </w:rPr>
        <w:t>и</w:t>
      </w:r>
      <w:r w:rsidR="007D3CFB" w:rsidRPr="007D3CFB">
        <w:rPr>
          <w:rFonts w:ascii="Times New Roman" w:hAnsi="Times New Roman" w:cs="Times New Roman"/>
          <w:sz w:val="28"/>
          <w:szCs w:val="28"/>
        </w:rPr>
        <w:t>ный государственный реестр юридических лиц;</w:t>
      </w:r>
    </w:p>
    <w:p w:rsidR="007D3CFB" w:rsidRPr="007D3CFB" w:rsidRDefault="00882BDA" w:rsidP="000D70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7D3CFB" w:rsidRPr="007D3CFB">
        <w:rPr>
          <w:rFonts w:ascii="Times New Roman" w:hAnsi="Times New Roman" w:cs="Times New Roman"/>
          <w:sz w:val="28"/>
          <w:szCs w:val="28"/>
        </w:rPr>
        <w:t>копию свидетельства о постановке на учет в налоговом органе;</w:t>
      </w:r>
    </w:p>
    <w:p w:rsidR="007D3CFB" w:rsidRPr="007D3CFB" w:rsidRDefault="00882BDA" w:rsidP="000D70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документ об отнесении организации к инфраструктуре поддержки субъектов малого и среднего предпринимательства в соответствии со </w:t>
      </w:r>
      <w:hyperlink r:id="rId14" w:history="1">
        <w:r w:rsidR="007D3CFB" w:rsidRPr="000D70AA">
          <w:rPr>
            <w:rFonts w:ascii="Times New Roman" w:hAnsi="Times New Roman" w:cs="Times New Roman"/>
            <w:sz w:val="28"/>
            <w:szCs w:val="28"/>
          </w:rPr>
          <w:t>статьей 15</w:t>
        </w:r>
      </w:hyperlink>
      <w:r w:rsidR="007D3CFB" w:rsidRPr="000D70AA">
        <w:rPr>
          <w:rFonts w:ascii="Times New Roman" w:hAnsi="Times New Roman" w:cs="Times New Roman"/>
          <w:sz w:val="28"/>
          <w:szCs w:val="28"/>
        </w:rPr>
        <w:t xml:space="preserve"> </w:t>
      </w:r>
      <w:r w:rsidR="007D3CFB" w:rsidRPr="007D3CFB">
        <w:rPr>
          <w:rFonts w:ascii="Times New Roman" w:hAnsi="Times New Roman" w:cs="Times New Roman"/>
          <w:sz w:val="28"/>
          <w:szCs w:val="28"/>
        </w:rPr>
        <w:t>Федерального закона;</w:t>
      </w:r>
    </w:p>
    <w:p w:rsidR="007D3CFB" w:rsidRPr="007D3CFB" w:rsidRDefault="007D3CFB" w:rsidP="000D70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 xml:space="preserve">копию бухгалтерской отчетности по </w:t>
      </w:r>
      <w:hyperlink r:id="rId15" w:history="1">
        <w:r w:rsidRPr="000D70AA">
          <w:rPr>
            <w:rFonts w:ascii="Times New Roman" w:hAnsi="Times New Roman" w:cs="Times New Roman"/>
            <w:sz w:val="28"/>
            <w:szCs w:val="28"/>
          </w:rPr>
          <w:t xml:space="preserve">формам </w:t>
        </w:r>
        <w:r w:rsidR="002C3046" w:rsidRPr="000D70AA">
          <w:rPr>
            <w:rFonts w:ascii="Times New Roman" w:hAnsi="Times New Roman" w:cs="Times New Roman"/>
            <w:sz w:val="28"/>
            <w:szCs w:val="28"/>
          </w:rPr>
          <w:t>№</w:t>
        </w:r>
        <w:r w:rsidRPr="000D70AA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0D70AA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0D70AA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7D3CFB">
        <w:rPr>
          <w:rFonts w:ascii="Times New Roman" w:hAnsi="Times New Roman" w:cs="Times New Roman"/>
          <w:sz w:val="28"/>
          <w:szCs w:val="28"/>
        </w:rPr>
        <w:t xml:space="preserve"> за последний ф</w:t>
      </w:r>
      <w:r w:rsidRPr="007D3CFB">
        <w:rPr>
          <w:rFonts w:ascii="Times New Roman" w:hAnsi="Times New Roman" w:cs="Times New Roman"/>
          <w:sz w:val="28"/>
          <w:szCs w:val="28"/>
        </w:rPr>
        <w:t>и</w:t>
      </w:r>
      <w:r w:rsidRPr="007D3CFB">
        <w:rPr>
          <w:rFonts w:ascii="Times New Roman" w:hAnsi="Times New Roman" w:cs="Times New Roman"/>
          <w:sz w:val="28"/>
          <w:szCs w:val="28"/>
        </w:rPr>
        <w:t xml:space="preserve">нансовый год и на последнюю отчетную дату текущего года с отметкой или </w:t>
      </w:r>
      <w:r w:rsidRPr="007D3CFB">
        <w:rPr>
          <w:rFonts w:ascii="Times New Roman" w:hAnsi="Times New Roman" w:cs="Times New Roman"/>
          <w:sz w:val="28"/>
          <w:szCs w:val="28"/>
        </w:rPr>
        <w:lastRenderedPageBreak/>
        <w:t>протоколом входного контроля инспекции Федеральной налоговой службы по месту постановки на налоговый учет субъекта предпринимательства;</w:t>
      </w:r>
    </w:p>
    <w:p w:rsidR="007D3CFB" w:rsidRPr="007D3CFB" w:rsidRDefault="00882BDA" w:rsidP="000D70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7D3CFB" w:rsidRPr="007D3CFB">
        <w:rPr>
          <w:rFonts w:ascii="Times New Roman" w:hAnsi="Times New Roman" w:cs="Times New Roman"/>
          <w:sz w:val="28"/>
          <w:szCs w:val="28"/>
        </w:rPr>
        <w:t>документ, подтверждающий полномочия лица, подписывающего з</w:t>
      </w:r>
      <w:r w:rsidR="007D3CFB" w:rsidRPr="007D3CFB">
        <w:rPr>
          <w:rFonts w:ascii="Times New Roman" w:hAnsi="Times New Roman" w:cs="Times New Roman"/>
          <w:sz w:val="28"/>
          <w:szCs w:val="28"/>
        </w:rPr>
        <w:t>а</w:t>
      </w:r>
      <w:r w:rsidR="007D3CFB" w:rsidRPr="007D3CFB">
        <w:rPr>
          <w:rFonts w:ascii="Times New Roman" w:hAnsi="Times New Roman" w:cs="Times New Roman"/>
          <w:sz w:val="28"/>
          <w:szCs w:val="28"/>
        </w:rPr>
        <w:t>явление, на осуществление действий от имени организации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</w:t>
      </w:r>
      <w:r w:rsidR="007D3CFB" w:rsidRPr="007D3CFB">
        <w:rPr>
          <w:rFonts w:ascii="Times New Roman" w:hAnsi="Times New Roman" w:cs="Times New Roman"/>
          <w:sz w:val="28"/>
          <w:szCs w:val="28"/>
        </w:rPr>
        <w:t>а</w:t>
      </w:r>
      <w:r w:rsidR="007D3CFB" w:rsidRPr="007D3CFB">
        <w:rPr>
          <w:rFonts w:ascii="Times New Roman" w:hAnsi="Times New Roman" w:cs="Times New Roman"/>
          <w:sz w:val="28"/>
          <w:szCs w:val="28"/>
        </w:rPr>
        <w:t>вом действовать от имени организации без доверенности; в случае если от имени организации заявление подписывает иное лицо, к заявлению прилаг</w:t>
      </w:r>
      <w:r w:rsidR="007D3CFB" w:rsidRPr="007D3CFB">
        <w:rPr>
          <w:rFonts w:ascii="Times New Roman" w:hAnsi="Times New Roman" w:cs="Times New Roman"/>
          <w:sz w:val="28"/>
          <w:szCs w:val="28"/>
        </w:rPr>
        <w:t>а</w:t>
      </w:r>
      <w:r w:rsidR="007D3CFB" w:rsidRPr="007D3CFB">
        <w:rPr>
          <w:rFonts w:ascii="Times New Roman" w:hAnsi="Times New Roman" w:cs="Times New Roman"/>
          <w:sz w:val="28"/>
          <w:szCs w:val="28"/>
        </w:rPr>
        <w:t>ется также доверенность на осуществление действий от имени организации, заверенная печатью организации и подписанная руководителем организации или уполномоченным этим руководителем лицом, либо нотариально зав</w:t>
      </w:r>
      <w:r w:rsidR="007D3CFB" w:rsidRPr="007D3CFB">
        <w:rPr>
          <w:rFonts w:ascii="Times New Roman" w:hAnsi="Times New Roman" w:cs="Times New Roman"/>
          <w:sz w:val="28"/>
          <w:szCs w:val="28"/>
        </w:rPr>
        <w:t>е</w:t>
      </w:r>
      <w:r w:rsidR="007D3CFB" w:rsidRPr="007D3CFB">
        <w:rPr>
          <w:rFonts w:ascii="Times New Roman" w:hAnsi="Times New Roman" w:cs="Times New Roman"/>
          <w:sz w:val="28"/>
          <w:szCs w:val="28"/>
        </w:rPr>
        <w:t>ренная копия такой доверенности).</w:t>
      </w:r>
    </w:p>
    <w:p w:rsidR="007D3CFB" w:rsidRPr="007D3CFB" w:rsidRDefault="006F30D0" w:rsidP="000D70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D3CFB" w:rsidRPr="007D3CFB">
        <w:rPr>
          <w:rFonts w:ascii="Times New Roman" w:hAnsi="Times New Roman" w:cs="Times New Roman"/>
          <w:sz w:val="28"/>
          <w:szCs w:val="28"/>
        </w:rPr>
        <w:t xml:space="preserve">Для участия в торгах субъект предпринимательства подает в </w:t>
      </w:r>
      <w:r w:rsidR="001145AF">
        <w:rPr>
          <w:rFonts w:ascii="Times New Roman" w:hAnsi="Times New Roman" w:cs="Times New Roman"/>
          <w:sz w:val="28"/>
          <w:szCs w:val="28"/>
        </w:rPr>
        <w:t>ком</w:t>
      </w:r>
      <w:r w:rsidR="001145AF">
        <w:rPr>
          <w:rFonts w:ascii="Times New Roman" w:hAnsi="Times New Roman" w:cs="Times New Roman"/>
          <w:sz w:val="28"/>
          <w:szCs w:val="28"/>
        </w:rPr>
        <w:t>и</w:t>
      </w:r>
      <w:r w:rsidR="001145AF">
        <w:rPr>
          <w:rFonts w:ascii="Times New Roman" w:hAnsi="Times New Roman" w:cs="Times New Roman"/>
          <w:sz w:val="28"/>
          <w:szCs w:val="28"/>
        </w:rPr>
        <w:t>тет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документы, предусмотренные </w:t>
      </w:r>
      <w:hyperlink r:id="rId17" w:history="1">
        <w:r w:rsidR="007D3CFB" w:rsidRPr="000D70AA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7D3CFB" w:rsidRPr="007D3CFB">
        <w:rPr>
          <w:rFonts w:ascii="Times New Roman" w:hAnsi="Times New Roman" w:cs="Times New Roman"/>
          <w:sz w:val="28"/>
          <w:szCs w:val="28"/>
        </w:rPr>
        <w:t xml:space="preserve"> Федеральной антимонопольной слу</w:t>
      </w:r>
      <w:r w:rsidR="001145AF">
        <w:rPr>
          <w:rFonts w:ascii="Times New Roman" w:hAnsi="Times New Roman" w:cs="Times New Roman"/>
          <w:sz w:val="28"/>
          <w:szCs w:val="28"/>
        </w:rPr>
        <w:t>жбы от 10 февраля 2010 г. № 67 «</w:t>
      </w:r>
      <w:r w:rsidR="007D3CFB" w:rsidRPr="007D3CFB">
        <w:rPr>
          <w:rFonts w:ascii="Times New Roman" w:hAnsi="Times New Roman" w:cs="Times New Roman"/>
          <w:sz w:val="28"/>
          <w:szCs w:val="28"/>
        </w:rPr>
        <w:t>О порядке проведения конкурсов или аукционов на право заключения дог</w:t>
      </w:r>
      <w:r w:rsidR="007D3CFB" w:rsidRPr="007D3CFB">
        <w:rPr>
          <w:rFonts w:ascii="Times New Roman" w:hAnsi="Times New Roman" w:cs="Times New Roman"/>
          <w:sz w:val="28"/>
          <w:szCs w:val="28"/>
        </w:rPr>
        <w:t>о</w:t>
      </w:r>
      <w:r w:rsidR="007D3CFB" w:rsidRPr="007D3CFB">
        <w:rPr>
          <w:rFonts w:ascii="Times New Roman" w:hAnsi="Times New Roman" w:cs="Times New Roman"/>
          <w:sz w:val="28"/>
          <w:szCs w:val="28"/>
        </w:rPr>
        <w:t>воров аренды, договоров безвозмездного пользования, договоров довер</w:t>
      </w:r>
      <w:r w:rsidR="007D3CFB" w:rsidRPr="007D3CFB">
        <w:rPr>
          <w:rFonts w:ascii="Times New Roman" w:hAnsi="Times New Roman" w:cs="Times New Roman"/>
          <w:sz w:val="28"/>
          <w:szCs w:val="28"/>
        </w:rPr>
        <w:t>и</w:t>
      </w:r>
      <w:r w:rsidR="007D3CFB" w:rsidRPr="007D3CFB">
        <w:rPr>
          <w:rFonts w:ascii="Times New Roman" w:hAnsi="Times New Roman" w:cs="Times New Roman"/>
          <w:sz w:val="28"/>
          <w:szCs w:val="28"/>
        </w:rPr>
        <w:t>тельного управления имуществом, иных договоров, предусматривающих п</w:t>
      </w:r>
      <w:r w:rsidR="007D3CFB" w:rsidRPr="007D3CFB">
        <w:rPr>
          <w:rFonts w:ascii="Times New Roman" w:hAnsi="Times New Roman" w:cs="Times New Roman"/>
          <w:sz w:val="28"/>
          <w:szCs w:val="28"/>
        </w:rPr>
        <w:t>е</w:t>
      </w:r>
      <w:r w:rsidR="007D3CFB" w:rsidRPr="007D3CFB">
        <w:rPr>
          <w:rFonts w:ascii="Times New Roman" w:hAnsi="Times New Roman" w:cs="Times New Roman"/>
          <w:sz w:val="28"/>
          <w:szCs w:val="28"/>
        </w:rPr>
        <w:t>реход прав в отношении государственного или муниципального имущества, и перечне видов имущества, в отношении</w:t>
      </w:r>
      <w:proofErr w:type="gramEnd"/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которого заключение указанных договоров может осуществляться путем про</w:t>
      </w:r>
      <w:r w:rsidR="001145AF">
        <w:rPr>
          <w:rFonts w:ascii="Times New Roman" w:hAnsi="Times New Roman" w:cs="Times New Roman"/>
          <w:sz w:val="28"/>
          <w:szCs w:val="28"/>
        </w:rPr>
        <w:t>ведения торгов в форме конку</w:t>
      </w:r>
      <w:r w:rsidR="001145AF">
        <w:rPr>
          <w:rFonts w:ascii="Times New Roman" w:hAnsi="Times New Roman" w:cs="Times New Roman"/>
          <w:sz w:val="28"/>
          <w:szCs w:val="28"/>
        </w:rPr>
        <w:t>р</w:t>
      </w:r>
      <w:r w:rsidR="001145AF">
        <w:rPr>
          <w:rFonts w:ascii="Times New Roman" w:hAnsi="Times New Roman" w:cs="Times New Roman"/>
          <w:sz w:val="28"/>
          <w:szCs w:val="28"/>
        </w:rPr>
        <w:t>са»</w:t>
      </w:r>
      <w:r w:rsidR="007D3CFB" w:rsidRPr="007D3CFB">
        <w:rPr>
          <w:rFonts w:ascii="Times New Roman" w:hAnsi="Times New Roman" w:cs="Times New Roman"/>
          <w:sz w:val="28"/>
          <w:szCs w:val="28"/>
        </w:rPr>
        <w:t>.</w:t>
      </w:r>
    </w:p>
    <w:p w:rsidR="00D80B9F" w:rsidRDefault="00D80B9F" w:rsidP="000D70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CFB" w:rsidRPr="007D3CFB" w:rsidRDefault="00A57F8D" w:rsidP="00D80B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заявления </w:t>
      </w:r>
      <w:r w:rsidR="001145AF">
        <w:rPr>
          <w:rFonts w:ascii="Times New Roman" w:hAnsi="Times New Roman" w:cs="Times New Roman"/>
          <w:sz w:val="28"/>
          <w:szCs w:val="28"/>
        </w:rPr>
        <w:t>комитет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7D3CFB" w:rsidRPr="007D3CFB" w:rsidRDefault="00FA3DFE" w:rsidP="00D80B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7D3CFB" w:rsidRPr="007D3CFB">
        <w:rPr>
          <w:rFonts w:ascii="Times New Roman" w:hAnsi="Times New Roman" w:cs="Times New Roman"/>
          <w:sz w:val="28"/>
          <w:szCs w:val="28"/>
        </w:rPr>
        <w:t>о проведении торгов;</w:t>
      </w:r>
    </w:p>
    <w:p w:rsidR="007D3CFB" w:rsidRPr="007D3CFB" w:rsidRDefault="00FA3DFE" w:rsidP="00D80B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D3CFB" w:rsidRPr="007D3CFB">
        <w:rPr>
          <w:rFonts w:ascii="Times New Roman" w:hAnsi="Times New Roman" w:cs="Times New Roman"/>
          <w:sz w:val="28"/>
          <w:szCs w:val="28"/>
        </w:rPr>
        <w:t>об отказе в проведении торгов по следующим основаниям:</w:t>
      </w:r>
    </w:p>
    <w:p w:rsidR="007D3CFB" w:rsidRPr="007D3CFB" w:rsidRDefault="00D80B9F" w:rsidP="00D80B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D3CFB" w:rsidRPr="007D3CFB">
        <w:rPr>
          <w:rFonts w:ascii="Times New Roman" w:hAnsi="Times New Roman" w:cs="Times New Roman"/>
          <w:sz w:val="28"/>
          <w:szCs w:val="28"/>
        </w:rPr>
        <w:t>несоответствие субъекта предпринимательства, организации уст</w:t>
      </w:r>
      <w:r w:rsidR="007D3CFB" w:rsidRPr="007D3CFB">
        <w:rPr>
          <w:rFonts w:ascii="Times New Roman" w:hAnsi="Times New Roman" w:cs="Times New Roman"/>
          <w:sz w:val="28"/>
          <w:szCs w:val="28"/>
        </w:rPr>
        <w:t>а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новленным Федеральным </w:t>
      </w:r>
      <w:hyperlink r:id="rId18" w:history="1">
        <w:r w:rsidR="007D3CFB" w:rsidRPr="00D80B9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D3CFB" w:rsidRPr="007D3CFB">
        <w:rPr>
          <w:rFonts w:ascii="Times New Roman" w:hAnsi="Times New Roman" w:cs="Times New Roman"/>
          <w:sz w:val="28"/>
          <w:szCs w:val="28"/>
        </w:rPr>
        <w:t xml:space="preserve"> условиям отнесения их к категории суб</w:t>
      </w:r>
      <w:r w:rsidR="007D3CFB" w:rsidRPr="007D3CFB">
        <w:rPr>
          <w:rFonts w:ascii="Times New Roman" w:hAnsi="Times New Roman" w:cs="Times New Roman"/>
          <w:sz w:val="28"/>
          <w:szCs w:val="28"/>
        </w:rPr>
        <w:t>ъ</w:t>
      </w:r>
      <w:r w:rsidR="007D3CFB" w:rsidRPr="007D3CFB">
        <w:rPr>
          <w:rFonts w:ascii="Times New Roman" w:hAnsi="Times New Roman" w:cs="Times New Roman"/>
          <w:sz w:val="28"/>
          <w:szCs w:val="28"/>
        </w:rPr>
        <w:t>ектов предпринимательства, организаций;</w:t>
      </w:r>
    </w:p>
    <w:p w:rsidR="007D3CFB" w:rsidRPr="007D3CFB" w:rsidRDefault="00D80B9F" w:rsidP="00D80B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соответствие субъекта предпринимательства, организации условиям, установленным </w:t>
      </w:r>
      <w:hyperlink w:anchor="P139" w:history="1">
        <w:r w:rsidR="007D3CFB" w:rsidRPr="00D80B9F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2C3046" w:rsidRPr="00D80B9F">
          <w:rPr>
            <w:rFonts w:ascii="Times New Roman" w:hAnsi="Times New Roman" w:cs="Times New Roman"/>
            <w:sz w:val="28"/>
            <w:szCs w:val="28"/>
          </w:rPr>
          <w:t>21</w:t>
        </w:r>
      </w:hyperlink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7D3CFB" w:rsidRPr="007D3CFB" w:rsidRDefault="00D80B9F" w:rsidP="00D80B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EA5984">
        <w:rPr>
          <w:rFonts w:ascii="Times New Roman" w:hAnsi="Times New Roman" w:cs="Times New Roman"/>
          <w:sz w:val="28"/>
          <w:szCs w:val="28"/>
        </w:rPr>
        <w:t xml:space="preserve"> 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непредставление субъектами предпринимательства, организации документов, перечисленных в </w:t>
      </w:r>
      <w:hyperlink w:anchor="P154" w:history="1">
        <w:r w:rsidR="00A57F8D" w:rsidRPr="00D80B9F">
          <w:rPr>
            <w:rFonts w:ascii="Times New Roman" w:hAnsi="Times New Roman" w:cs="Times New Roman"/>
            <w:sz w:val="28"/>
            <w:szCs w:val="28"/>
          </w:rPr>
          <w:t>пунктах 2</w:t>
        </w:r>
        <w:r w:rsidR="007D3CFB" w:rsidRPr="00D80B9F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7D3CFB" w:rsidRPr="00D80B9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5" w:history="1">
        <w:r w:rsidR="00A57F8D" w:rsidRPr="00D80B9F">
          <w:rPr>
            <w:rFonts w:ascii="Times New Roman" w:hAnsi="Times New Roman" w:cs="Times New Roman"/>
            <w:sz w:val="28"/>
            <w:szCs w:val="28"/>
          </w:rPr>
          <w:t>2</w:t>
        </w:r>
        <w:r w:rsidR="007D3CFB" w:rsidRPr="00D80B9F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7D3CFB" w:rsidRPr="00D80B9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76" w:history="1">
        <w:r w:rsidR="00A57F8D" w:rsidRPr="00D80B9F">
          <w:rPr>
            <w:rFonts w:ascii="Times New Roman" w:hAnsi="Times New Roman" w:cs="Times New Roman"/>
            <w:sz w:val="28"/>
            <w:szCs w:val="28"/>
          </w:rPr>
          <w:t>2</w:t>
        </w:r>
        <w:r w:rsidR="007D3CFB" w:rsidRPr="00D80B9F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7D3CFB" w:rsidRPr="007D3CFB" w:rsidRDefault="007D3CFB" w:rsidP="00D80B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 xml:space="preserve">О принятом решении </w:t>
      </w:r>
      <w:r w:rsidR="001145AF">
        <w:rPr>
          <w:rFonts w:ascii="Times New Roman" w:hAnsi="Times New Roman" w:cs="Times New Roman"/>
          <w:sz w:val="28"/>
          <w:szCs w:val="28"/>
        </w:rPr>
        <w:t>комитет</w:t>
      </w:r>
      <w:r w:rsidRPr="007D3CFB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уведомляет в письменной форме субъект предпринимательства, организацию в течение 30 календарных дней со дня регистрации поступившего заявления.</w:t>
      </w:r>
    </w:p>
    <w:p w:rsidR="00D80B9F" w:rsidRDefault="00D80B9F" w:rsidP="00D80B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CFB" w:rsidRPr="007D3CFB" w:rsidRDefault="00A57F8D" w:rsidP="00D80B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7D3CFB" w:rsidRPr="007D3CFB">
        <w:rPr>
          <w:rFonts w:ascii="Times New Roman" w:hAnsi="Times New Roman" w:cs="Times New Roman"/>
          <w:sz w:val="28"/>
          <w:szCs w:val="28"/>
        </w:rPr>
        <w:t>. Начальный размер арендной платы определяется на основании о</w:t>
      </w:r>
      <w:r w:rsidR="007D3CFB" w:rsidRPr="007D3CFB">
        <w:rPr>
          <w:rFonts w:ascii="Times New Roman" w:hAnsi="Times New Roman" w:cs="Times New Roman"/>
          <w:sz w:val="28"/>
          <w:szCs w:val="28"/>
        </w:rPr>
        <w:t>т</w:t>
      </w:r>
      <w:r w:rsidR="007D3CFB" w:rsidRPr="007D3CFB">
        <w:rPr>
          <w:rFonts w:ascii="Times New Roman" w:hAnsi="Times New Roman" w:cs="Times New Roman"/>
          <w:sz w:val="28"/>
          <w:szCs w:val="28"/>
        </w:rPr>
        <w:t>чета независимого оценщика в соответствии с законодательством Российской Федерации об оценочной деятельности.</w:t>
      </w:r>
    </w:p>
    <w:p w:rsidR="007D3CFB" w:rsidRPr="007D3CFB" w:rsidRDefault="007D3CFB" w:rsidP="00D80B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 xml:space="preserve">Арендная плата вносится субъектом предпринимательства в бюджет </w:t>
      </w:r>
      <w:r w:rsidR="001145AF">
        <w:rPr>
          <w:rFonts w:ascii="Times New Roman" w:hAnsi="Times New Roman" w:cs="Times New Roman"/>
          <w:sz w:val="28"/>
          <w:szCs w:val="28"/>
        </w:rPr>
        <w:t>Шпаковского</w:t>
      </w:r>
      <w:r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 в твердой сумме ежемесячных плат</w:t>
      </w:r>
      <w:r w:rsidRPr="007D3CFB">
        <w:rPr>
          <w:rFonts w:ascii="Times New Roman" w:hAnsi="Times New Roman" w:cs="Times New Roman"/>
          <w:sz w:val="28"/>
          <w:szCs w:val="28"/>
        </w:rPr>
        <w:t>е</w:t>
      </w:r>
      <w:r w:rsidRPr="007D3CFB">
        <w:rPr>
          <w:rFonts w:ascii="Times New Roman" w:hAnsi="Times New Roman" w:cs="Times New Roman"/>
          <w:sz w:val="28"/>
          <w:szCs w:val="28"/>
        </w:rPr>
        <w:t>жей в порядке, устанавливаемом договором аренды.</w:t>
      </w:r>
    </w:p>
    <w:p w:rsidR="007D3CFB" w:rsidRPr="007D3CFB" w:rsidRDefault="00EA5984" w:rsidP="00D80B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95"/>
      <w:bookmarkEnd w:id="19"/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A57F8D">
        <w:rPr>
          <w:rFonts w:ascii="Times New Roman" w:hAnsi="Times New Roman" w:cs="Times New Roman"/>
          <w:sz w:val="28"/>
          <w:szCs w:val="28"/>
        </w:rPr>
        <w:t>3</w:t>
      </w:r>
      <w:r w:rsidR="007D3CFB" w:rsidRPr="007D3CFB">
        <w:rPr>
          <w:rFonts w:ascii="Times New Roman" w:hAnsi="Times New Roman" w:cs="Times New Roman"/>
          <w:sz w:val="28"/>
          <w:szCs w:val="28"/>
        </w:rPr>
        <w:t>. Субъектам предпринимательства, осуществляющим социально зн</w:t>
      </w:r>
      <w:r w:rsidR="007D3CFB" w:rsidRPr="007D3CFB">
        <w:rPr>
          <w:rFonts w:ascii="Times New Roman" w:hAnsi="Times New Roman" w:cs="Times New Roman"/>
          <w:sz w:val="28"/>
          <w:szCs w:val="28"/>
        </w:rPr>
        <w:t>а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чимые виды деятельности, указанные в </w:t>
      </w:r>
      <w:hyperlink w:anchor="P199" w:history="1">
        <w:r w:rsidR="007D3CFB" w:rsidRPr="00D80B9F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A57F8D" w:rsidRPr="00D80B9F">
          <w:rPr>
            <w:rFonts w:ascii="Times New Roman" w:hAnsi="Times New Roman" w:cs="Times New Roman"/>
            <w:sz w:val="28"/>
            <w:szCs w:val="28"/>
          </w:rPr>
          <w:t>34</w:t>
        </w:r>
      </w:hyperlink>
      <w:r w:rsidR="007D3CFB" w:rsidRPr="00D80B9F">
        <w:rPr>
          <w:rFonts w:ascii="Times New Roman" w:hAnsi="Times New Roman" w:cs="Times New Roman"/>
          <w:sz w:val="28"/>
          <w:szCs w:val="28"/>
        </w:rPr>
        <w:t xml:space="preserve"> </w:t>
      </w:r>
      <w:r w:rsidR="007D3CFB" w:rsidRPr="007D3CFB">
        <w:rPr>
          <w:rFonts w:ascii="Times New Roman" w:hAnsi="Times New Roman" w:cs="Times New Roman"/>
          <w:sz w:val="28"/>
          <w:szCs w:val="28"/>
        </w:rPr>
        <w:t>настоящего Положения, предоставляется льгота по арендной плате:</w:t>
      </w:r>
    </w:p>
    <w:p w:rsidR="007D3CFB" w:rsidRPr="007D3CFB" w:rsidRDefault="00D80B9F" w:rsidP="00D80B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7D3CFB" w:rsidRPr="007D3CFB">
        <w:rPr>
          <w:rFonts w:ascii="Times New Roman" w:hAnsi="Times New Roman" w:cs="Times New Roman"/>
          <w:sz w:val="28"/>
          <w:szCs w:val="28"/>
        </w:rPr>
        <w:t>в первый год аренды муниципального им</w:t>
      </w:r>
      <w:r w:rsidR="00EA5984">
        <w:rPr>
          <w:rFonts w:ascii="Times New Roman" w:hAnsi="Times New Roman" w:cs="Times New Roman"/>
          <w:sz w:val="28"/>
          <w:szCs w:val="28"/>
        </w:rPr>
        <w:t>ущества, включенного в перечень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- 60 процентов от размера арендной платы;</w:t>
      </w:r>
    </w:p>
    <w:p w:rsidR="007D3CFB" w:rsidRPr="007D3CFB" w:rsidRDefault="00D80B9F" w:rsidP="00D80B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D3CFB" w:rsidRPr="007D3CFB">
        <w:rPr>
          <w:rFonts w:ascii="Times New Roman" w:hAnsi="Times New Roman" w:cs="Times New Roman"/>
          <w:sz w:val="28"/>
          <w:szCs w:val="28"/>
        </w:rPr>
        <w:t>во второй год аренды муниципального имущества, включе</w:t>
      </w:r>
      <w:r w:rsidR="00EA5984">
        <w:rPr>
          <w:rFonts w:ascii="Times New Roman" w:hAnsi="Times New Roman" w:cs="Times New Roman"/>
          <w:sz w:val="28"/>
          <w:szCs w:val="28"/>
        </w:rPr>
        <w:t>нного в перечень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- 40 процентов от размера арендной платы, установленного при з</w:t>
      </w:r>
      <w:r w:rsidR="007D3CFB" w:rsidRPr="007D3CFB">
        <w:rPr>
          <w:rFonts w:ascii="Times New Roman" w:hAnsi="Times New Roman" w:cs="Times New Roman"/>
          <w:sz w:val="28"/>
          <w:szCs w:val="28"/>
        </w:rPr>
        <w:t>а</w:t>
      </w:r>
      <w:r w:rsidR="007D3CFB" w:rsidRPr="007D3CFB">
        <w:rPr>
          <w:rFonts w:ascii="Times New Roman" w:hAnsi="Times New Roman" w:cs="Times New Roman"/>
          <w:sz w:val="28"/>
          <w:szCs w:val="28"/>
        </w:rPr>
        <w:t>ключении договора аренды.</w:t>
      </w:r>
    </w:p>
    <w:p w:rsidR="007D3CFB" w:rsidRPr="007D3CFB" w:rsidRDefault="007D3CFB" w:rsidP="00D80B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>В случае досрочного расторжения договора аренды и заключения в т</w:t>
      </w:r>
      <w:r w:rsidRPr="007D3CFB">
        <w:rPr>
          <w:rFonts w:ascii="Times New Roman" w:hAnsi="Times New Roman" w:cs="Times New Roman"/>
          <w:sz w:val="28"/>
          <w:szCs w:val="28"/>
        </w:rPr>
        <w:t>е</w:t>
      </w:r>
      <w:r w:rsidRPr="007D3CFB">
        <w:rPr>
          <w:rFonts w:ascii="Times New Roman" w:hAnsi="Times New Roman" w:cs="Times New Roman"/>
          <w:sz w:val="28"/>
          <w:szCs w:val="28"/>
        </w:rPr>
        <w:t>чение одного календарного года со дня такого расторжения нового договора аренды в отношении того же муниципального имущества, включенного в п</w:t>
      </w:r>
      <w:r w:rsidRPr="007D3CFB">
        <w:rPr>
          <w:rFonts w:ascii="Times New Roman" w:hAnsi="Times New Roman" w:cs="Times New Roman"/>
          <w:sz w:val="28"/>
          <w:szCs w:val="28"/>
        </w:rPr>
        <w:t>е</w:t>
      </w:r>
      <w:r w:rsidRPr="007D3CFB">
        <w:rPr>
          <w:rFonts w:ascii="Times New Roman" w:hAnsi="Times New Roman" w:cs="Times New Roman"/>
          <w:sz w:val="28"/>
          <w:szCs w:val="28"/>
        </w:rPr>
        <w:t>речень, тем же арендатором, размер льготы по арендной плате определяется исходя из совокупного срока аренды по таким договорам.</w:t>
      </w:r>
    </w:p>
    <w:p w:rsidR="00D80B9F" w:rsidRDefault="00D80B9F" w:rsidP="003509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199"/>
      <w:bookmarkEnd w:id="20"/>
    </w:p>
    <w:p w:rsidR="007D3CFB" w:rsidRPr="007D3CFB" w:rsidRDefault="00EA5984" w:rsidP="00D80B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7F8D">
        <w:rPr>
          <w:rFonts w:ascii="Times New Roman" w:hAnsi="Times New Roman" w:cs="Times New Roman"/>
          <w:sz w:val="28"/>
          <w:szCs w:val="28"/>
        </w:rPr>
        <w:t>4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. К социально значимым видам деятельности, в целях применения </w:t>
      </w:r>
      <w:hyperlink w:anchor="P195" w:history="1">
        <w:r w:rsidR="007D3CFB" w:rsidRPr="00D80B9F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  <w:r w:rsidRPr="00D80B9F">
          <w:rPr>
            <w:rFonts w:ascii="Times New Roman" w:hAnsi="Times New Roman" w:cs="Times New Roman"/>
            <w:sz w:val="28"/>
            <w:szCs w:val="28"/>
          </w:rPr>
          <w:t>3</w:t>
        </w:r>
        <w:r w:rsidR="00906F36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настоящего Положения, относятся следующие виды деятельности субъектов предпринимательства:</w:t>
      </w:r>
    </w:p>
    <w:p w:rsidR="007D3CFB" w:rsidRPr="007D3CFB" w:rsidRDefault="00A57F8D" w:rsidP="00D80B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EA5984">
        <w:rPr>
          <w:rFonts w:ascii="Times New Roman" w:hAnsi="Times New Roman" w:cs="Times New Roman"/>
          <w:sz w:val="28"/>
          <w:szCs w:val="28"/>
        </w:rPr>
        <w:t xml:space="preserve"> </w:t>
      </w:r>
      <w:r w:rsidR="007D3CFB" w:rsidRPr="007D3CFB">
        <w:rPr>
          <w:rFonts w:ascii="Times New Roman" w:hAnsi="Times New Roman" w:cs="Times New Roman"/>
          <w:sz w:val="28"/>
          <w:szCs w:val="28"/>
        </w:rPr>
        <w:t>производство продовольственных и промышленных товаров, товаров народного потребления, лекарственных средств и изделий медицинского назначения;</w:t>
      </w:r>
    </w:p>
    <w:p w:rsidR="007D3CFB" w:rsidRPr="007D3CFB" w:rsidRDefault="00A57F8D" w:rsidP="00D80B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EA5984">
        <w:rPr>
          <w:rFonts w:ascii="Times New Roman" w:hAnsi="Times New Roman" w:cs="Times New Roman"/>
          <w:sz w:val="28"/>
          <w:szCs w:val="28"/>
        </w:rPr>
        <w:t xml:space="preserve"> </w:t>
      </w:r>
      <w:r w:rsidR="007D3CFB" w:rsidRPr="007D3CFB">
        <w:rPr>
          <w:rFonts w:ascii="Times New Roman" w:hAnsi="Times New Roman" w:cs="Times New Roman"/>
          <w:sz w:val="28"/>
          <w:szCs w:val="28"/>
        </w:rPr>
        <w:t>производство и переработка сельскохозяйственной продукции;</w:t>
      </w:r>
    </w:p>
    <w:p w:rsidR="007D3CFB" w:rsidRPr="007D3CFB" w:rsidRDefault="00A57F8D" w:rsidP="00D80B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EA5984">
        <w:rPr>
          <w:rFonts w:ascii="Times New Roman" w:hAnsi="Times New Roman" w:cs="Times New Roman"/>
          <w:sz w:val="28"/>
          <w:szCs w:val="28"/>
        </w:rPr>
        <w:t xml:space="preserve"> </w:t>
      </w:r>
      <w:r w:rsidR="007D3CFB" w:rsidRPr="007D3CFB">
        <w:rPr>
          <w:rFonts w:ascii="Times New Roman" w:hAnsi="Times New Roman" w:cs="Times New Roman"/>
          <w:sz w:val="28"/>
          <w:szCs w:val="28"/>
        </w:rPr>
        <w:t>оказание коммунальных и бытовых услуг населению;</w:t>
      </w:r>
    </w:p>
    <w:p w:rsidR="007D3CFB" w:rsidRPr="007D3CFB" w:rsidRDefault="00A57F8D" w:rsidP="00D80B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EA5984">
        <w:rPr>
          <w:rFonts w:ascii="Times New Roman" w:hAnsi="Times New Roman" w:cs="Times New Roman"/>
          <w:sz w:val="28"/>
          <w:szCs w:val="28"/>
        </w:rPr>
        <w:t xml:space="preserve"> </w:t>
      </w:r>
      <w:r w:rsidR="007D3CFB" w:rsidRPr="007D3CFB">
        <w:rPr>
          <w:rFonts w:ascii="Times New Roman" w:hAnsi="Times New Roman" w:cs="Times New Roman"/>
          <w:sz w:val="28"/>
          <w:szCs w:val="28"/>
        </w:rPr>
        <w:t>развитие народных художественных промыслов;</w:t>
      </w:r>
    </w:p>
    <w:p w:rsidR="007D3CFB" w:rsidRPr="007D3CFB" w:rsidRDefault="00A57F8D" w:rsidP="00D80B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EA5984">
        <w:rPr>
          <w:rFonts w:ascii="Times New Roman" w:hAnsi="Times New Roman" w:cs="Times New Roman"/>
          <w:sz w:val="28"/>
          <w:szCs w:val="28"/>
        </w:rPr>
        <w:t xml:space="preserve"> </w:t>
      </w:r>
      <w:r w:rsidR="007D3CFB" w:rsidRPr="007D3CFB">
        <w:rPr>
          <w:rFonts w:ascii="Times New Roman" w:hAnsi="Times New Roman" w:cs="Times New Roman"/>
          <w:sz w:val="28"/>
          <w:szCs w:val="28"/>
        </w:rPr>
        <w:t>утилизация и переработка промышленных и бытовых отходов;</w:t>
      </w:r>
    </w:p>
    <w:p w:rsidR="007D3CFB" w:rsidRPr="007D3CFB" w:rsidRDefault="00A57F8D" w:rsidP="00D80B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EA5984">
        <w:rPr>
          <w:rFonts w:ascii="Times New Roman" w:hAnsi="Times New Roman" w:cs="Times New Roman"/>
          <w:sz w:val="28"/>
          <w:szCs w:val="28"/>
        </w:rPr>
        <w:t xml:space="preserve"> </w:t>
      </w:r>
      <w:r w:rsidR="007D3CFB" w:rsidRPr="007D3CFB">
        <w:rPr>
          <w:rFonts w:ascii="Times New Roman" w:hAnsi="Times New Roman" w:cs="Times New Roman"/>
          <w:sz w:val="28"/>
          <w:szCs w:val="28"/>
        </w:rPr>
        <w:t>строительство и реконструкция объектов социального назначения.</w:t>
      </w:r>
    </w:p>
    <w:p w:rsidR="00D80B9F" w:rsidRDefault="00D80B9F" w:rsidP="00D80B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CFB" w:rsidRPr="007D3CFB" w:rsidRDefault="00A57F8D" w:rsidP="00D80B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7D3CFB" w:rsidRPr="007D3CFB">
        <w:rPr>
          <w:rFonts w:ascii="Times New Roman" w:hAnsi="Times New Roman" w:cs="Times New Roman"/>
          <w:sz w:val="28"/>
          <w:szCs w:val="28"/>
        </w:rPr>
        <w:t>. Предоставление субъектам предпринимательства льгот по арендной плате не может носить индивидуального характера.</w:t>
      </w:r>
    </w:p>
    <w:p w:rsidR="00D80B9F" w:rsidRDefault="00D80B9F" w:rsidP="00D80B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CFB" w:rsidRPr="007D3CFB" w:rsidRDefault="00A57F8D" w:rsidP="00D80B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7D3CFB" w:rsidRPr="007D3CFB">
        <w:rPr>
          <w:rFonts w:ascii="Times New Roman" w:hAnsi="Times New Roman" w:cs="Times New Roman"/>
          <w:sz w:val="28"/>
          <w:szCs w:val="28"/>
        </w:rPr>
        <w:t>. Льготы по арендной плате предоставляются субъектам предприн</w:t>
      </w:r>
      <w:r w:rsidR="007D3CFB" w:rsidRPr="007D3CFB">
        <w:rPr>
          <w:rFonts w:ascii="Times New Roman" w:hAnsi="Times New Roman" w:cs="Times New Roman"/>
          <w:sz w:val="28"/>
          <w:szCs w:val="28"/>
        </w:rPr>
        <w:t>и</w:t>
      </w:r>
      <w:r w:rsidR="007D3CFB" w:rsidRPr="007D3CFB">
        <w:rPr>
          <w:rFonts w:ascii="Times New Roman" w:hAnsi="Times New Roman" w:cs="Times New Roman"/>
          <w:sz w:val="28"/>
          <w:szCs w:val="28"/>
        </w:rPr>
        <w:t>мательства при выполнении ими следующих условий:</w:t>
      </w:r>
    </w:p>
    <w:p w:rsidR="007D3CFB" w:rsidRPr="007D3CFB" w:rsidRDefault="00D80B9F" w:rsidP="00D80B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подача субъектом предпринимательства в </w:t>
      </w:r>
      <w:r w:rsidR="001145AF">
        <w:rPr>
          <w:rFonts w:ascii="Times New Roman" w:hAnsi="Times New Roman" w:cs="Times New Roman"/>
          <w:sz w:val="28"/>
          <w:szCs w:val="28"/>
        </w:rPr>
        <w:t>комитет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заявления о предоставлении льготы по арендной плате в соответствии с </w:t>
      </w:r>
      <w:hyperlink w:anchor="P211" w:history="1">
        <w:r w:rsidR="007D3CFB" w:rsidRPr="00D80B9F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BF70C2" w:rsidRPr="00D80B9F">
          <w:rPr>
            <w:rFonts w:ascii="Times New Roman" w:hAnsi="Times New Roman" w:cs="Times New Roman"/>
            <w:sz w:val="28"/>
            <w:szCs w:val="28"/>
          </w:rPr>
          <w:t>3</w:t>
        </w:r>
        <w:r w:rsidR="00A57F8D" w:rsidRPr="00D80B9F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7D3CFB" w:rsidRPr="007D3CFB" w:rsidRDefault="00D80B9F" w:rsidP="00D80B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D3CFB" w:rsidRPr="007D3CFB">
        <w:rPr>
          <w:rFonts w:ascii="Times New Roman" w:hAnsi="Times New Roman" w:cs="Times New Roman"/>
          <w:sz w:val="28"/>
          <w:szCs w:val="28"/>
        </w:rPr>
        <w:t>предоставление муниципального имущества, включенного в пер</w:t>
      </w:r>
      <w:r w:rsidR="007D3CFB" w:rsidRPr="007D3CFB">
        <w:rPr>
          <w:rFonts w:ascii="Times New Roman" w:hAnsi="Times New Roman" w:cs="Times New Roman"/>
          <w:sz w:val="28"/>
          <w:szCs w:val="28"/>
        </w:rPr>
        <w:t>е</w:t>
      </w:r>
      <w:r w:rsidR="007D3CFB" w:rsidRPr="007D3CFB">
        <w:rPr>
          <w:rFonts w:ascii="Times New Roman" w:hAnsi="Times New Roman" w:cs="Times New Roman"/>
          <w:sz w:val="28"/>
          <w:szCs w:val="28"/>
        </w:rPr>
        <w:t>чень, субъекту предпринимательства для осуществления им социально зн</w:t>
      </w:r>
      <w:r w:rsidR="007D3CFB" w:rsidRPr="007D3CFB">
        <w:rPr>
          <w:rFonts w:ascii="Times New Roman" w:hAnsi="Times New Roman" w:cs="Times New Roman"/>
          <w:sz w:val="28"/>
          <w:szCs w:val="28"/>
        </w:rPr>
        <w:t>а</w:t>
      </w:r>
      <w:r w:rsidR="007D3CFB" w:rsidRPr="007D3CFB">
        <w:rPr>
          <w:rFonts w:ascii="Times New Roman" w:hAnsi="Times New Roman" w:cs="Times New Roman"/>
          <w:sz w:val="28"/>
          <w:szCs w:val="28"/>
        </w:rPr>
        <w:t>чимого вида деятельности;</w:t>
      </w:r>
    </w:p>
    <w:p w:rsidR="007D3CFB" w:rsidRPr="007D3CFB" w:rsidRDefault="00D80B9F" w:rsidP="00D80B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200E65">
        <w:rPr>
          <w:rFonts w:ascii="Times New Roman" w:hAnsi="Times New Roman" w:cs="Times New Roman"/>
          <w:sz w:val="28"/>
          <w:szCs w:val="28"/>
        </w:rPr>
        <w:t xml:space="preserve"> </w:t>
      </w:r>
      <w:r w:rsidR="007D3CFB" w:rsidRPr="007D3CFB">
        <w:rPr>
          <w:rFonts w:ascii="Times New Roman" w:hAnsi="Times New Roman" w:cs="Times New Roman"/>
          <w:sz w:val="28"/>
          <w:szCs w:val="28"/>
        </w:rPr>
        <w:t>осуществление субъектом предпринимательства социально значим</w:t>
      </w:r>
      <w:r w:rsidR="007D3CFB" w:rsidRPr="007D3CFB">
        <w:rPr>
          <w:rFonts w:ascii="Times New Roman" w:hAnsi="Times New Roman" w:cs="Times New Roman"/>
          <w:sz w:val="28"/>
          <w:szCs w:val="28"/>
        </w:rPr>
        <w:t>о</w:t>
      </w:r>
      <w:r w:rsidR="007D3CFB" w:rsidRPr="007D3CFB">
        <w:rPr>
          <w:rFonts w:ascii="Times New Roman" w:hAnsi="Times New Roman" w:cs="Times New Roman"/>
          <w:sz w:val="28"/>
          <w:szCs w:val="28"/>
        </w:rPr>
        <w:t>го вида деятельности в период действия договора аренды.</w:t>
      </w:r>
    </w:p>
    <w:p w:rsidR="00D80B9F" w:rsidRDefault="00D80B9F" w:rsidP="00D80B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211"/>
      <w:bookmarkEnd w:id="21"/>
    </w:p>
    <w:p w:rsidR="007D3CFB" w:rsidRPr="007D3CFB" w:rsidRDefault="00A57F8D" w:rsidP="00D80B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7D3CFB" w:rsidRPr="007D3CFB">
        <w:rPr>
          <w:rFonts w:ascii="Times New Roman" w:hAnsi="Times New Roman" w:cs="Times New Roman"/>
          <w:sz w:val="28"/>
          <w:szCs w:val="28"/>
        </w:rPr>
        <w:t>. Для получения льготы по арендной плате субъект предприним</w:t>
      </w:r>
      <w:r w:rsidR="007D3CFB" w:rsidRPr="007D3CFB">
        <w:rPr>
          <w:rFonts w:ascii="Times New Roman" w:hAnsi="Times New Roman" w:cs="Times New Roman"/>
          <w:sz w:val="28"/>
          <w:szCs w:val="28"/>
        </w:rPr>
        <w:t>а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тельства, с которым заключен в установленном порядке договор аренды, ежегодно обращается в </w:t>
      </w:r>
      <w:r w:rsidR="001145AF">
        <w:rPr>
          <w:rFonts w:ascii="Times New Roman" w:hAnsi="Times New Roman" w:cs="Times New Roman"/>
          <w:sz w:val="28"/>
          <w:szCs w:val="28"/>
        </w:rPr>
        <w:t>комитет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 письменным заявлением о предоставлении льготы по арендной плате, в кот</w:t>
      </w:r>
      <w:r w:rsidR="007D3CFB" w:rsidRPr="007D3CFB">
        <w:rPr>
          <w:rFonts w:ascii="Times New Roman" w:hAnsi="Times New Roman" w:cs="Times New Roman"/>
          <w:sz w:val="28"/>
          <w:szCs w:val="28"/>
        </w:rPr>
        <w:t>о</w:t>
      </w:r>
      <w:r w:rsidR="007D3CFB" w:rsidRPr="007D3CFB">
        <w:rPr>
          <w:rFonts w:ascii="Times New Roman" w:hAnsi="Times New Roman" w:cs="Times New Roman"/>
          <w:sz w:val="28"/>
          <w:szCs w:val="28"/>
        </w:rPr>
        <w:lastRenderedPageBreak/>
        <w:t xml:space="preserve">ром указывает осуществляемый субъектом предпринимательства социально значимый вид деятельности, установленный </w:t>
      </w:r>
      <w:hyperlink w:anchor="P199" w:history="1">
        <w:r w:rsidR="007D3CFB" w:rsidRPr="00D80B9F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BF70C2" w:rsidRPr="00D80B9F">
          <w:rPr>
            <w:rFonts w:ascii="Times New Roman" w:hAnsi="Times New Roman" w:cs="Times New Roman"/>
            <w:sz w:val="28"/>
            <w:szCs w:val="28"/>
          </w:rPr>
          <w:t>3</w:t>
        </w:r>
        <w:r w:rsidRPr="00D80B9F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7D3CFB" w:rsidRPr="00D80B9F">
        <w:rPr>
          <w:rFonts w:ascii="Times New Roman" w:hAnsi="Times New Roman" w:cs="Times New Roman"/>
          <w:sz w:val="28"/>
          <w:szCs w:val="28"/>
        </w:rPr>
        <w:t xml:space="preserve"> </w:t>
      </w:r>
      <w:r w:rsidR="007D3CFB" w:rsidRPr="007D3CFB">
        <w:rPr>
          <w:rFonts w:ascii="Times New Roman" w:hAnsi="Times New Roman" w:cs="Times New Roman"/>
          <w:sz w:val="28"/>
          <w:szCs w:val="28"/>
        </w:rPr>
        <w:t>настоящего Пол</w:t>
      </w:r>
      <w:r w:rsidR="007D3CFB" w:rsidRPr="007D3CFB">
        <w:rPr>
          <w:rFonts w:ascii="Times New Roman" w:hAnsi="Times New Roman" w:cs="Times New Roman"/>
          <w:sz w:val="28"/>
          <w:szCs w:val="28"/>
        </w:rPr>
        <w:t>о</w:t>
      </w:r>
      <w:r w:rsidR="007D3CFB" w:rsidRPr="007D3CFB">
        <w:rPr>
          <w:rFonts w:ascii="Times New Roman" w:hAnsi="Times New Roman" w:cs="Times New Roman"/>
          <w:sz w:val="28"/>
          <w:szCs w:val="28"/>
        </w:rPr>
        <w:t>жения.</w:t>
      </w:r>
    </w:p>
    <w:p w:rsidR="00D80B9F" w:rsidRDefault="00D80B9F" w:rsidP="00D80B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CFB" w:rsidRPr="007D3CFB" w:rsidRDefault="00EA5984" w:rsidP="00D80B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7F8D">
        <w:rPr>
          <w:rFonts w:ascii="Times New Roman" w:hAnsi="Times New Roman" w:cs="Times New Roman"/>
          <w:sz w:val="28"/>
          <w:szCs w:val="28"/>
        </w:rPr>
        <w:t>8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. </w:t>
      </w:r>
      <w:r w:rsidR="001145AF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7D3CFB" w:rsidRPr="007D3CFB">
        <w:rPr>
          <w:rFonts w:ascii="Times New Roman" w:hAnsi="Times New Roman" w:cs="Times New Roman"/>
          <w:sz w:val="28"/>
          <w:szCs w:val="28"/>
        </w:rPr>
        <w:t>имущественных и земельных отношений рассматривает заявление о предоставлении льготы по арендной плате и по результатам его рассмотрения принимает одно из следующих решений:</w:t>
      </w:r>
    </w:p>
    <w:p w:rsidR="007D3CFB" w:rsidRPr="007D3CFB" w:rsidRDefault="00D80B9F" w:rsidP="00D80B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7D3CFB" w:rsidRPr="007D3CFB">
        <w:rPr>
          <w:rFonts w:ascii="Times New Roman" w:hAnsi="Times New Roman" w:cs="Times New Roman"/>
          <w:sz w:val="28"/>
          <w:szCs w:val="28"/>
        </w:rPr>
        <w:t>о предоставлении льготы по арендной плате на текущий год и подг</w:t>
      </w:r>
      <w:r w:rsidR="007D3CFB" w:rsidRPr="007D3CFB">
        <w:rPr>
          <w:rFonts w:ascii="Times New Roman" w:hAnsi="Times New Roman" w:cs="Times New Roman"/>
          <w:sz w:val="28"/>
          <w:szCs w:val="28"/>
        </w:rPr>
        <w:t>о</w:t>
      </w:r>
      <w:r w:rsidR="007D3CFB" w:rsidRPr="007D3CFB">
        <w:rPr>
          <w:rFonts w:ascii="Times New Roman" w:hAnsi="Times New Roman" w:cs="Times New Roman"/>
          <w:sz w:val="28"/>
          <w:szCs w:val="28"/>
        </w:rPr>
        <w:t>товке проекта дополнительного соглашения к договору аренды;</w:t>
      </w:r>
    </w:p>
    <w:p w:rsidR="007D3CFB" w:rsidRPr="007D3CFB" w:rsidRDefault="00D80B9F" w:rsidP="00D80B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D3CFB" w:rsidRPr="007D3CFB">
        <w:rPr>
          <w:rFonts w:ascii="Times New Roman" w:hAnsi="Times New Roman" w:cs="Times New Roman"/>
          <w:sz w:val="28"/>
          <w:szCs w:val="28"/>
        </w:rPr>
        <w:t>об отказе в предоставлении льготы по арендной плате в случае, если субъект предпринимательства не осуществляет ни один из социально знач</w:t>
      </w:r>
      <w:r w:rsidR="007D3CFB" w:rsidRPr="007D3CFB">
        <w:rPr>
          <w:rFonts w:ascii="Times New Roman" w:hAnsi="Times New Roman" w:cs="Times New Roman"/>
          <w:sz w:val="28"/>
          <w:szCs w:val="28"/>
        </w:rPr>
        <w:t>и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мых видов деятельности, указанных в </w:t>
      </w:r>
      <w:hyperlink w:anchor="P199" w:history="1">
        <w:r w:rsidR="007D3CFB" w:rsidRPr="00D80B9F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BF70C2" w:rsidRPr="00D80B9F">
          <w:rPr>
            <w:rFonts w:ascii="Times New Roman" w:hAnsi="Times New Roman" w:cs="Times New Roman"/>
            <w:sz w:val="28"/>
            <w:szCs w:val="28"/>
          </w:rPr>
          <w:t>3</w:t>
        </w:r>
        <w:r w:rsidR="00A57F8D" w:rsidRPr="00D80B9F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7D3CFB" w:rsidRPr="007D3CFB" w:rsidRDefault="007D3CFB" w:rsidP="00D80B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CFB">
        <w:rPr>
          <w:rFonts w:ascii="Times New Roman" w:hAnsi="Times New Roman" w:cs="Times New Roman"/>
          <w:sz w:val="28"/>
          <w:szCs w:val="28"/>
        </w:rPr>
        <w:t xml:space="preserve">О принятом решении </w:t>
      </w:r>
      <w:r w:rsidR="001145AF">
        <w:rPr>
          <w:rFonts w:ascii="Times New Roman" w:hAnsi="Times New Roman" w:cs="Times New Roman"/>
          <w:sz w:val="28"/>
          <w:szCs w:val="28"/>
        </w:rPr>
        <w:t>комитет</w:t>
      </w:r>
      <w:r w:rsidRPr="007D3CFB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уведомляет в письменной форме субъект предпринимательства в течение</w:t>
      </w:r>
      <w:r w:rsidR="001E6656">
        <w:rPr>
          <w:rFonts w:ascii="Times New Roman" w:hAnsi="Times New Roman" w:cs="Times New Roman"/>
          <w:sz w:val="28"/>
          <w:szCs w:val="28"/>
        </w:rPr>
        <w:t xml:space="preserve">     </w:t>
      </w:r>
      <w:r w:rsidRPr="007D3CFB">
        <w:rPr>
          <w:rFonts w:ascii="Times New Roman" w:hAnsi="Times New Roman" w:cs="Times New Roman"/>
          <w:sz w:val="28"/>
          <w:szCs w:val="28"/>
        </w:rPr>
        <w:t xml:space="preserve"> 30 календарных дней со дня регистрации поступившего заявления.</w:t>
      </w:r>
    </w:p>
    <w:p w:rsidR="00D80B9F" w:rsidRDefault="00D80B9F" w:rsidP="00D80B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CFB" w:rsidRPr="007D3CFB" w:rsidRDefault="00A57F8D" w:rsidP="00D80B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7D3CFB" w:rsidRPr="007D3CFB">
        <w:rPr>
          <w:rFonts w:ascii="Times New Roman" w:hAnsi="Times New Roman" w:cs="Times New Roman"/>
          <w:sz w:val="28"/>
          <w:szCs w:val="28"/>
        </w:rPr>
        <w:t>. В случае прекращения субъектом предпринимательства осущест</w:t>
      </w:r>
      <w:r w:rsidR="007D3CFB" w:rsidRPr="007D3CFB">
        <w:rPr>
          <w:rFonts w:ascii="Times New Roman" w:hAnsi="Times New Roman" w:cs="Times New Roman"/>
          <w:sz w:val="28"/>
          <w:szCs w:val="28"/>
        </w:rPr>
        <w:t>в</w:t>
      </w:r>
      <w:r w:rsidR="007D3CFB" w:rsidRPr="007D3CFB">
        <w:rPr>
          <w:rFonts w:ascii="Times New Roman" w:hAnsi="Times New Roman" w:cs="Times New Roman"/>
          <w:sz w:val="28"/>
          <w:szCs w:val="28"/>
        </w:rPr>
        <w:t>ления социально значимого вида деятельности льгота по арендной плате о</w:t>
      </w:r>
      <w:r w:rsidR="007D3CFB" w:rsidRPr="007D3CFB">
        <w:rPr>
          <w:rFonts w:ascii="Times New Roman" w:hAnsi="Times New Roman" w:cs="Times New Roman"/>
          <w:sz w:val="28"/>
          <w:szCs w:val="28"/>
        </w:rPr>
        <w:t>т</w:t>
      </w:r>
      <w:r w:rsidR="007D3CFB" w:rsidRPr="007D3CFB">
        <w:rPr>
          <w:rFonts w:ascii="Times New Roman" w:hAnsi="Times New Roman" w:cs="Times New Roman"/>
          <w:sz w:val="28"/>
          <w:szCs w:val="28"/>
        </w:rPr>
        <w:t>меняется.</w:t>
      </w:r>
    </w:p>
    <w:p w:rsidR="00D80B9F" w:rsidRDefault="00D80B9F" w:rsidP="00D80B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CFB" w:rsidRPr="007D3CFB" w:rsidRDefault="00A57F8D" w:rsidP="00D80B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7D3CFB" w:rsidRPr="007D3CFB">
        <w:rPr>
          <w:rFonts w:ascii="Times New Roman" w:hAnsi="Times New Roman" w:cs="Times New Roman"/>
          <w:sz w:val="28"/>
          <w:szCs w:val="28"/>
        </w:rPr>
        <w:t>. По истечении срока действия договора аренды субъект предприн</w:t>
      </w:r>
      <w:r w:rsidR="007D3CFB" w:rsidRPr="007D3CFB">
        <w:rPr>
          <w:rFonts w:ascii="Times New Roman" w:hAnsi="Times New Roman" w:cs="Times New Roman"/>
          <w:sz w:val="28"/>
          <w:szCs w:val="28"/>
        </w:rPr>
        <w:t>и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мательства, организация обязаны возвратить </w:t>
      </w:r>
      <w:r w:rsidR="001145AF">
        <w:rPr>
          <w:rFonts w:ascii="Times New Roman" w:hAnsi="Times New Roman" w:cs="Times New Roman"/>
          <w:sz w:val="28"/>
          <w:szCs w:val="28"/>
        </w:rPr>
        <w:t>комитету</w:t>
      </w:r>
      <w:r w:rsidR="007D3CFB" w:rsidRPr="007D3CFB">
        <w:rPr>
          <w:rFonts w:ascii="Times New Roman" w:hAnsi="Times New Roman" w:cs="Times New Roman"/>
          <w:sz w:val="28"/>
          <w:szCs w:val="28"/>
        </w:rPr>
        <w:t xml:space="preserve"> имущественных и з</w:t>
      </w:r>
      <w:r w:rsidR="007D3CFB" w:rsidRPr="007D3CFB">
        <w:rPr>
          <w:rFonts w:ascii="Times New Roman" w:hAnsi="Times New Roman" w:cs="Times New Roman"/>
          <w:sz w:val="28"/>
          <w:szCs w:val="28"/>
        </w:rPr>
        <w:t>е</w:t>
      </w:r>
      <w:r w:rsidR="007D3CFB" w:rsidRPr="007D3CFB">
        <w:rPr>
          <w:rFonts w:ascii="Times New Roman" w:hAnsi="Times New Roman" w:cs="Times New Roman"/>
          <w:sz w:val="28"/>
          <w:szCs w:val="28"/>
        </w:rPr>
        <w:t>мельных отношений муниципальное имущество по акту приема-передачи.</w:t>
      </w:r>
    </w:p>
    <w:p w:rsidR="00D80B9F" w:rsidRDefault="00D80B9F" w:rsidP="00D80B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CFB" w:rsidRDefault="00142C7C" w:rsidP="00D80B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57F8D">
        <w:rPr>
          <w:rFonts w:ascii="Times New Roman" w:hAnsi="Times New Roman" w:cs="Times New Roman"/>
          <w:sz w:val="28"/>
          <w:szCs w:val="28"/>
        </w:rPr>
        <w:t>1</w:t>
      </w:r>
      <w:r w:rsidR="007D3CFB" w:rsidRPr="007D3CFB">
        <w:rPr>
          <w:rFonts w:ascii="Times New Roman" w:hAnsi="Times New Roman" w:cs="Times New Roman"/>
          <w:sz w:val="28"/>
          <w:szCs w:val="28"/>
        </w:rPr>
        <w:t>. Использование муниципального имущества не по целевому назн</w:t>
      </w:r>
      <w:r w:rsidR="007D3CFB" w:rsidRPr="007D3CFB">
        <w:rPr>
          <w:rFonts w:ascii="Times New Roman" w:hAnsi="Times New Roman" w:cs="Times New Roman"/>
          <w:sz w:val="28"/>
          <w:szCs w:val="28"/>
        </w:rPr>
        <w:t>а</w:t>
      </w:r>
      <w:r w:rsidR="007D3CFB" w:rsidRPr="007D3CFB">
        <w:rPr>
          <w:rFonts w:ascii="Times New Roman" w:hAnsi="Times New Roman" w:cs="Times New Roman"/>
          <w:sz w:val="28"/>
          <w:szCs w:val="28"/>
        </w:rPr>
        <w:t>чению не допускается.</w:t>
      </w:r>
    </w:p>
    <w:p w:rsidR="007C0D99" w:rsidRDefault="007C0D99" w:rsidP="00D80B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D99" w:rsidRDefault="007C0D99" w:rsidP="00D80B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D99" w:rsidRDefault="007C0D99" w:rsidP="00D80B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D99" w:rsidRPr="007D3CFB" w:rsidRDefault="006C0EFC" w:rsidP="006C0EF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sectPr w:rsidR="007C0D99" w:rsidRPr="007D3CFB" w:rsidSect="000C375E">
      <w:headerReference w:type="default" r:id="rId1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063" w:rsidRDefault="001D4063" w:rsidP="00957244">
      <w:pPr>
        <w:spacing w:after="0" w:line="240" w:lineRule="auto"/>
      </w:pPr>
      <w:r>
        <w:separator/>
      </w:r>
    </w:p>
  </w:endnote>
  <w:endnote w:type="continuationSeparator" w:id="0">
    <w:p w:rsidR="001D4063" w:rsidRDefault="001D4063" w:rsidP="00957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063" w:rsidRDefault="001D4063" w:rsidP="00957244">
      <w:pPr>
        <w:spacing w:after="0" w:line="240" w:lineRule="auto"/>
      </w:pPr>
      <w:r>
        <w:separator/>
      </w:r>
    </w:p>
  </w:footnote>
  <w:footnote w:type="continuationSeparator" w:id="0">
    <w:p w:rsidR="001D4063" w:rsidRDefault="001D4063" w:rsidP="00957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3806578"/>
      <w:docPartObj>
        <w:docPartGallery w:val="Page Numbers (Top of Page)"/>
        <w:docPartUnique/>
      </w:docPartObj>
    </w:sdtPr>
    <w:sdtEndPr/>
    <w:sdtContent>
      <w:p w:rsidR="00957244" w:rsidRDefault="009572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330">
          <w:rPr>
            <w:noProof/>
          </w:rPr>
          <w:t>6</w:t>
        </w:r>
        <w:r>
          <w:fldChar w:fldCharType="end"/>
        </w:r>
      </w:p>
    </w:sdtContent>
  </w:sdt>
  <w:p w:rsidR="00957244" w:rsidRDefault="0095724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CFB"/>
    <w:rsid w:val="000451FC"/>
    <w:rsid w:val="000C375E"/>
    <w:rsid w:val="000C3A84"/>
    <w:rsid w:val="000D67C3"/>
    <w:rsid w:val="000D70AA"/>
    <w:rsid w:val="000E3252"/>
    <w:rsid w:val="001145AF"/>
    <w:rsid w:val="00142C7C"/>
    <w:rsid w:val="00147D38"/>
    <w:rsid w:val="001D4063"/>
    <w:rsid w:val="001E6656"/>
    <w:rsid w:val="00200E65"/>
    <w:rsid w:val="00205E66"/>
    <w:rsid w:val="002609FC"/>
    <w:rsid w:val="002857FF"/>
    <w:rsid w:val="002935C0"/>
    <w:rsid w:val="002C3046"/>
    <w:rsid w:val="002D3126"/>
    <w:rsid w:val="003238B7"/>
    <w:rsid w:val="00350934"/>
    <w:rsid w:val="00353197"/>
    <w:rsid w:val="003575B5"/>
    <w:rsid w:val="003F19BD"/>
    <w:rsid w:val="0043762C"/>
    <w:rsid w:val="00483CE7"/>
    <w:rsid w:val="004845D6"/>
    <w:rsid w:val="004A131B"/>
    <w:rsid w:val="004A5600"/>
    <w:rsid w:val="004B4D56"/>
    <w:rsid w:val="004B664F"/>
    <w:rsid w:val="004F040C"/>
    <w:rsid w:val="0050401F"/>
    <w:rsid w:val="005052C4"/>
    <w:rsid w:val="00507070"/>
    <w:rsid w:val="00540B4E"/>
    <w:rsid w:val="00551FF9"/>
    <w:rsid w:val="00567541"/>
    <w:rsid w:val="005B3B3A"/>
    <w:rsid w:val="005B6871"/>
    <w:rsid w:val="005F34ED"/>
    <w:rsid w:val="00604E97"/>
    <w:rsid w:val="00624E1E"/>
    <w:rsid w:val="006614B3"/>
    <w:rsid w:val="006B74CC"/>
    <w:rsid w:val="006C0EFC"/>
    <w:rsid w:val="006D3FE7"/>
    <w:rsid w:val="006D6BD8"/>
    <w:rsid w:val="006F30D0"/>
    <w:rsid w:val="00772361"/>
    <w:rsid w:val="007C0D99"/>
    <w:rsid w:val="007D3CFB"/>
    <w:rsid w:val="007D587E"/>
    <w:rsid w:val="00814CF4"/>
    <w:rsid w:val="00860A86"/>
    <w:rsid w:val="0088070F"/>
    <w:rsid w:val="00882BDA"/>
    <w:rsid w:val="00906F36"/>
    <w:rsid w:val="00917D2F"/>
    <w:rsid w:val="00957244"/>
    <w:rsid w:val="0096700C"/>
    <w:rsid w:val="009858B2"/>
    <w:rsid w:val="0099089C"/>
    <w:rsid w:val="009A54C0"/>
    <w:rsid w:val="009B62A9"/>
    <w:rsid w:val="009C3330"/>
    <w:rsid w:val="009D65D8"/>
    <w:rsid w:val="009F692D"/>
    <w:rsid w:val="00A278A4"/>
    <w:rsid w:val="00A57F8D"/>
    <w:rsid w:val="00A74588"/>
    <w:rsid w:val="00A87295"/>
    <w:rsid w:val="00A92E73"/>
    <w:rsid w:val="00B522B5"/>
    <w:rsid w:val="00B52F8D"/>
    <w:rsid w:val="00BA5159"/>
    <w:rsid w:val="00BF70C2"/>
    <w:rsid w:val="00CA7961"/>
    <w:rsid w:val="00D1657A"/>
    <w:rsid w:val="00D80B9F"/>
    <w:rsid w:val="00E27295"/>
    <w:rsid w:val="00E543EA"/>
    <w:rsid w:val="00EA5984"/>
    <w:rsid w:val="00EE734D"/>
    <w:rsid w:val="00F74C7C"/>
    <w:rsid w:val="00FA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3C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3C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5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4C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57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7244"/>
  </w:style>
  <w:style w:type="paragraph" w:styleId="a7">
    <w:name w:val="footer"/>
    <w:basedOn w:val="a"/>
    <w:link w:val="a8"/>
    <w:uiPriority w:val="99"/>
    <w:unhideWhenUsed/>
    <w:rsid w:val="00957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72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3C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3C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5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4C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57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7244"/>
  </w:style>
  <w:style w:type="paragraph" w:styleId="a7">
    <w:name w:val="footer"/>
    <w:basedOn w:val="a"/>
    <w:link w:val="a8"/>
    <w:uiPriority w:val="99"/>
    <w:unhideWhenUsed/>
    <w:rsid w:val="00957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7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3F8D4C3232EC236CA33564FCE1F82DEC5CFAFEB00AB02BCAF98CC4F5F612394C70C0X5SDJ" TargetMode="External"/><Relationship Id="rId13" Type="http://schemas.openxmlformats.org/officeDocument/2006/relationships/hyperlink" Target="consultantplus://offline/ref=683F8D4C3232EC236CA33564FCE1F82DEC5DFBFCB103B02BCAF98CC4F5XFS6J" TargetMode="External"/><Relationship Id="rId18" Type="http://schemas.openxmlformats.org/officeDocument/2006/relationships/hyperlink" Target="consultantplus://offline/ref=683F8D4C3232EC236CA33564FCE1F82DEC5CFAFEB00AB02BCAF98CC4F5XFS6J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83F8D4C3232EC236CA33564FCE1F82DEC5DFBFCB103B02BCAF98CC4F5XFS6J" TargetMode="External"/><Relationship Id="rId17" Type="http://schemas.openxmlformats.org/officeDocument/2006/relationships/hyperlink" Target="consultantplus://offline/ref=683F8D4C3232EC236CA33564FCE1F82DEF58F3FBBA0EB02BCAF98CC4F5XFS6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83F8D4C3232EC236CA33564FCE1F82DEF5AF3FBB30AB02BCAF98CC4F5F612394C70C05F796227ACXFSEJ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83F8D4C3232EC236CA33564FCE1F82DEC5DFAF0B308B02BCAF98CC4F5XFS6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83F8D4C3232EC236CA33564FCE1F82DEF5AF3FBB30AB02BCAF98CC4F5F612394C70C05F796227A7XFS9J" TargetMode="External"/><Relationship Id="rId10" Type="http://schemas.openxmlformats.org/officeDocument/2006/relationships/hyperlink" Target="consultantplus://offline/ref=683F8D4C3232EC236CA33564FCE1F82DEC5CFAFEB00AB02BCAF98CC4F5F612394C70C05F796226A0XFSFJ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83F8D4C3232EC236CA33564FCE1F82DEC5CFAFEB00AB02BCAF98CC4F5F612394C70C05F796227A4XFS6J" TargetMode="External"/><Relationship Id="rId14" Type="http://schemas.openxmlformats.org/officeDocument/2006/relationships/hyperlink" Target="consultantplus://offline/ref=683F8D4C3232EC236CA33564FCE1F82DEC5CFAFEB00AB02BCAF98CC4F5F612394C70C05F796226A0XFS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EA54C-4BE9-41FE-8165-DA147038D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4459</Words>
  <Characters>25421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Сошникова Ирина Викторовна</dc:creator>
  <cp:lastModifiedBy>Князь Алесандра Николаевна</cp:lastModifiedBy>
  <cp:revision>33</cp:revision>
  <cp:lastPrinted>2017-10-27T12:27:00Z</cp:lastPrinted>
  <dcterms:created xsi:type="dcterms:W3CDTF">2017-09-25T12:10:00Z</dcterms:created>
  <dcterms:modified xsi:type="dcterms:W3CDTF">2017-11-08T12:38:00Z</dcterms:modified>
</cp:coreProperties>
</file>